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D5" w:rsidRDefault="00392BD5" w:rsidP="007C062E">
      <w:pPr>
        <w:jc w:val="center"/>
      </w:pPr>
    </w:p>
    <w:p w:rsidR="007C062E" w:rsidRDefault="007C062E" w:rsidP="007C062E">
      <w:pPr>
        <w:jc w:val="center"/>
      </w:pPr>
      <w:r w:rsidRPr="003B135B">
        <w:rPr>
          <w:rFonts w:hint="eastAsia"/>
        </w:rPr>
        <w:t>法令実務</w:t>
      </w:r>
      <w:r>
        <w:rPr>
          <w:rFonts w:hint="eastAsia"/>
        </w:rPr>
        <w:t>A</w:t>
      </w:r>
      <w:r w:rsidRPr="003B135B">
        <w:rPr>
          <w:rFonts w:hint="eastAsia"/>
        </w:rPr>
        <w:t>「</w:t>
      </w:r>
      <w:r>
        <w:rPr>
          <w:rFonts w:hint="eastAsia"/>
        </w:rPr>
        <w:t>法制執務の基礎」の</w:t>
      </w:r>
      <w:r w:rsidRPr="003B135B">
        <w:rPr>
          <w:rFonts w:hint="eastAsia"/>
        </w:rPr>
        <w:t>演習について</w:t>
      </w:r>
    </w:p>
    <w:p w:rsidR="007C062E" w:rsidRDefault="007C062E" w:rsidP="007C062E">
      <w:pPr>
        <w:pStyle w:val="a4"/>
      </w:pPr>
    </w:p>
    <w:p w:rsidR="007C062E" w:rsidRPr="00F10047" w:rsidRDefault="007C062E" w:rsidP="007C062E">
      <w:pPr>
        <w:pStyle w:val="a4"/>
      </w:pPr>
      <w:r>
        <w:rPr>
          <w:rFonts w:hint="eastAsia"/>
        </w:rPr>
        <w:t>㈱ぎょうせい　松尾弘子</w:t>
      </w:r>
    </w:p>
    <w:p w:rsidR="007C062E" w:rsidRPr="004A7648" w:rsidRDefault="007C062E" w:rsidP="007C062E">
      <w:pPr>
        <w:jc w:val="left"/>
        <w:rPr>
          <w:u w:val="single"/>
        </w:rPr>
      </w:pPr>
      <w:r w:rsidRPr="004A7648">
        <w:rPr>
          <w:rFonts w:hint="eastAsia"/>
          <w:u w:val="single"/>
        </w:rPr>
        <w:t>改正演習の進め方</w:t>
      </w:r>
    </w:p>
    <w:p w:rsidR="007C062E" w:rsidRDefault="007C062E" w:rsidP="007C062E">
      <w:pPr>
        <w:ind w:firstLineChars="100" w:firstLine="210"/>
      </w:pPr>
      <w:r w:rsidRPr="004A7648">
        <w:rPr>
          <w:rFonts w:hint="eastAsia"/>
        </w:rPr>
        <w:t>今回の演習では、一部改正条例の作成を</w:t>
      </w:r>
      <w:r>
        <w:rPr>
          <w:rFonts w:hint="eastAsia"/>
        </w:rPr>
        <w:t>テーマとして</w:t>
      </w:r>
      <w:r w:rsidRPr="004A7648">
        <w:rPr>
          <w:rFonts w:hint="eastAsia"/>
        </w:rPr>
        <w:t>採り上げます。演習の大まかな流れは、次のとおりです。</w:t>
      </w:r>
    </w:p>
    <w:p w:rsidR="007C062E" w:rsidRPr="00DA6223" w:rsidRDefault="007C062E" w:rsidP="007C062E">
      <w:pPr>
        <w:rPr>
          <w:rFonts w:ascii="ＭＳ 明朝" w:hAnsi="ＭＳ 明朝"/>
        </w:rPr>
      </w:pPr>
      <w:r w:rsidRPr="00DA6223">
        <w:rPr>
          <w:rFonts w:hint="eastAsia"/>
        </w:rPr>
        <w:t>【</w:t>
      </w:r>
      <w:r w:rsidR="006179FC" w:rsidRPr="00DA6223">
        <w:rPr>
          <w:rFonts w:ascii="ＭＳ 明朝" w:hAnsi="ＭＳ 明朝" w:hint="eastAsia"/>
        </w:rPr>
        <w:t>８</w:t>
      </w:r>
      <w:r w:rsidR="0088097F" w:rsidRPr="00DA6223">
        <w:rPr>
          <w:rFonts w:ascii="ＭＳ 明朝" w:hAnsi="ＭＳ 明朝" w:hint="eastAsia"/>
        </w:rPr>
        <w:t>月</w:t>
      </w:r>
      <w:r w:rsidR="006179FC" w:rsidRPr="00DA6223">
        <w:rPr>
          <w:rFonts w:ascii="ＭＳ 明朝" w:hAnsi="ＭＳ 明朝" w:hint="eastAsia"/>
        </w:rPr>
        <w:t>31</w:t>
      </w:r>
      <w:r w:rsidRPr="00DA6223">
        <w:rPr>
          <w:rFonts w:ascii="ＭＳ 明朝" w:hAnsi="ＭＳ 明朝" w:hint="eastAsia"/>
        </w:rPr>
        <w:t>日講義】　※事前準備により記入後の別紙Ａ・Ｂを持参してください。</w:t>
      </w:r>
    </w:p>
    <w:p w:rsidR="007C062E" w:rsidRPr="00DA6223" w:rsidRDefault="007C062E" w:rsidP="007C062E">
      <w:pPr>
        <w:ind w:leftChars="100" w:left="420" w:hangingChars="100" w:hanging="210"/>
        <w:rPr>
          <w:rFonts w:ascii="ＭＳ 明朝" w:hAnsi="ＭＳ 明朝"/>
        </w:rPr>
      </w:pPr>
      <w:r w:rsidRPr="00DA6223">
        <w:rPr>
          <w:rFonts w:ascii="ＭＳ 明朝" w:hAnsi="ＭＳ 明朝" w:hint="eastAsia"/>
        </w:rPr>
        <w:t>①　法令文の表現、一部改正の原理等の基本的な事項について説明します。</w:t>
      </w:r>
    </w:p>
    <w:p w:rsidR="007C062E" w:rsidRPr="00DA6223" w:rsidRDefault="007C062E" w:rsidP="007C062E">
      <w:pPr>
        <w:ind w:leftChars="100" w:left="420" w:hangingChars="100" w:hanging="210"/>
        <w:rPr>
          <w:rFonts w:ascii="ＭＳ 明朝" w:hAnsi="ＭＳ 明朝"/>
        </w:rPr>
      </w:pPr>
      <w:r w:rsidRPr="00DA6223">
        <w:rPr>
          <w:rFonts w:ascii="ＭＳ 明朝" w:hAnsi="ＭＳ 明朝" w:hint="eastAsia"/>
        </w:rPr>
        <w:t>②　改正規定の書き方については、事前課題の解説を通じて、誤りやすいものについて説明します。</w:t>
      </w:r>
    </w:p>
    <w:p w:rsidR="007C062E" w:rsidRDefault="007C062E" w:rsidP="007C062E">
      <w:r w:rsidRPr="00DA6223">
        <w:rPr>
          <w:rFonts w:ascii="ＭＳ 明朝" w:hAnsi="ＭＳ 明朝" w:hint="eastAsia"/>
        </w:rPr>
        <w:t>【</w:t>
      </w:r>
      <w:r w:rsidR="006179FC" w:rsidRPr="00DA6223">
        <w:rPr>
          <w:rFonts w:ascii="ＭＳ 明朝" w:hAnsi="ＭＳ 明朝" w:hint="eastAsia"/>
        </w:rPr>
        <w:t>９</w:t>
      </w:r>
      <w:r w:rsidR="0088097F" w:rsidRPr="00DA6223">
        <w:rPr>
          <w:rFonts w:ascii="ＭＳ 明朝" w:hAnsi="ＭＳ 明朝" w:hint="eastAsia"/>
        </w:rPr>
        <w:t>月</w:t>
      </w:r>
      <w:r w:rsidR="006179FC" w:rsidRPr="00DA6223">
        <w:rPr>
          <w:rFonts w:ascii="ＭＳ 明朝" w:hAnsi="ＭＳ 明朝" w:hint="eastAsia"/>
        </w:rPr>
        <w:t>２</w:t>
      </w:r>
      <w:r w:rsidR="008F25E7" w:rsidRPr="00DA6223">
        <w:rPr>
          <w:rFonts w:ascii="ＭＳ 明朝" w:hAnsi="ＭＳ 明朝" w:hint="eastAsia"/>
        </w:rPr>
        <w:t>日、</w:t>
      </w:r>
      <w:r w:rsidR="006179FC" w:rsidRPr="00DA6223">
        <w:rPr>
          <w:rFonts w:ascii="ＭＳ 明朝" w:hAnsi="ＭＳ 明朝" w:hint="eastAsia"/>
        </w:rPr>
        <w:t>３</w:t>
      </w:r>
      <w:r w:rsidRPr="00DA6223">
        <w:rPr>
          <w:rFonts w:ascii="ＭＳ 明朝" w:hAnsi="ＭＳ 明朝" w:hint="eastAsia"/>
        </w:rPr>
        <w:t>日討議・発表】</w:t>
      </w:r>
    </w:p>
    <w:p w:rsidR="007C062E" w:rsidRDefault="007C062E" w:rsidP="007C062E">
      <w:pPr>
        <w:ind w:leftChars="200" w:left="420" w:firstLineChars="100" w:firstLine="210"/>
      </w:pPr>
      <w:r>
        <w:rPr>
          <w:rFonts w:hint="eastAsia"/>
        </w:rPr>
        <w:t>グループワークで、</w:t>
      </w:r>
      <w:r w:rsidRPr="004A7648">
        <w:rPr>
          <w:rFonts w:hint="eastAsia"/>
        </w:rPr>
        <w:t>一部改正条例案を作成していただきます。</w:t>
      </w:r>
    </w:p>
    <w:p w:rsidR="00392BD5" w:rsidRDefault="00392BD5" w:rsidP="007C062E">
      <w:pPr>
        <w:ind w:leftChars="200" w:left="420" w:firstLineChars="100" w:firstLine="210"/>
      </w:pPr>
    </w:p>
    <w:p w:rsidR="007C062E" w:rsidRPr="004A7648" w:rsidRDefault="007C062E" w:rsidP="007C062E">
      <w:pPr>
        <w:rPr>
          <w:u w:val="single"/>
        </w:rPr>
      </w:pPr>
      <w:r w:rsidRPr="004A7648">
        <w:rPr>
          <w:rFonts w:hint="eastAsia"/>
          <w:u w:val="single"/>
        </w:rPr>
        <w:t>事前準備の内容</w:t>
      </w:r>
    </w:p>
    <w:p w:rsidR="007C062E" w:rsidRPr="004A7648" w:rsidRDefault="007C062E" w:rsidP="007C062E">
      <w:pPr>
        <w:ind w:firstLineChars="100" w:firstLine="210"/>
      </w:pPr>
      <w:r w:rsidRPr="004A7648">
        <w:rPr>
          <w:rFonts w:hint="eastAsia"/>
        </w:rPr>
        <w:t>改正演習の研修効果をより高める</w:t>
      </w:r>
      <w:r>
        <w:rPr>
          <w:rFonts w:hint="eastAsia"/>
        </w:rPr>
        <w:t>ため、</w:t>
      </w:r>
      <w:r w:rsidRPr="004A7648">
        <w:rPr>
          <w:rFonts w:hint="eastAsia"/>
        </w:rPr>
        <w:t>事前準備をお願いします。</w:t>
      </w:r>
    </w:p>
    <w:p w:rsidR="007C062E" w:rsidRDefault="007C062E" w:rsidP="007C062E">
      <w:pPr>
        <w:ind w:firstLineChars="200" w:firstLine="420"/>
        <w:jc w:val="right"/>
      </w:pPr>
      <w:r w:rsidRPr="004A7648">
        <w:rPr>
          <w:rFonts w:hint="eastAsia"/>
        </w:rPr>
        <w:t>【必要時間は、３時間～６時間程度を想定しています。】</w:t>
      </w:r>
    </w:p>
    <w:p w:rsidR="00392BD5" w:rsidRPr="004A7648" w:rsidRDefault="00392BD5" w:rsidP="007C062E">
      <w:pPr>
        <w:ind w:firstLineChars="200" w:firstLine="420"/>
        <w:jc w:val="right"/>
      </w:pPr>
    </w:p>
    <w:p w:rsidR="007C062E" w:rsidRPr="004A7648" w:rsidRDefault="007C062E" w:rsidP="007C062E">
      <w:pPr>
        <w:ind w:left="210" w:hangingChars="100" w:hanging="210"/>
      </w:pPr>
      <w:r w:rsidRPr="00D15727">
        <w:rPr>
          <w:rFonts w:ascii="ＭＳ ゴシック" w:eastAsia="ＭＳ ゴシック" w:hAnsi="ＭＳ ゴシック" w:hint="eastAsia"/>
        </w:rPr>
        <w:t>Ａ</w:t>
      </w:r>
      <w:r>
        <w:rPr>
          <w:rFonts w:hint="eastAsia"/>
        </w:rPr>
        <w:t xml:space="preserve">　</w:t>
      </w:r>
      <w:r w:rsidRPr="004A7648">
        <w:rPr>
          <w:rFonts w:hint="eastAsia"/>
        </w:rPr>
        <w:t>次の事項について調査、検討の上、</w:t>
      </w:r>
      <w:r w:rsidRPr="00C53219">
        <w:rPr>
          <w:rFonts w:hint="eastAsia"/>
          <w:bdr w:val="single" w:sz="4" w:space="0" w:color="auto"/>
        </w:rPr>
        <w:t>別紙Ａ</w:t>
      </w:r>
      <w:r w:rsidRPr="004A7648">
        <w:rPr>
          <w:rFonts w:hint="eastAsia"/>
        </w:rPr>
        <w:t>に御記入ください。演習の各班での討議の中で、必要に応じて事前準備で確認した事項を共有・検討していただきます。</w:t>
      </w:r>
    </w:p>
    <w:p w:rsidR="007C062E" w:rsidRDefault="007C062E" w:rsidP="007C062E">
      <w:pPr>
        <w:ind w:leftChars="100" w:left="420" w:hangingChars="100" w:hanging="210"/>
      </w:pPr>
      <w:r>
        <w:rPr>
          <w:rFonts w:hint="eastAsia"/>
        </w:rPr>
        <w:t>１　御自身が所属する地方公共団体の例規集（以下単に「例規集」といいます。）について、次の事項について調査・確認してください。</w:t>
      </w:r>
    </w:p>
    <w:p w:rsidR="00591E37" w:rsidRDefault="007C062E" w:rsidP="007C062E">
      <w:pPr>
        <w:ind w:leftChars="200" w:left="420"/>
      </w:pPr>
      <w:r>
        <w:rPr>
          <w:rFonts w:hint="eastAsia"/>
        </w:rPr>
        <w:t xml:space="preserve">①　</w:t>
      </w:r>
      <w:r w:rsidR="00591E37">
        <w:rPr>
          <w:rFonts w:hint="eastAsia"/>
        </w:rPr>
        <w:t>各例規名が並んでいる目次を眺めてみてください。</w:t>
      </w:r>
    </w:p>
    <w:p w:rsidR="007C062E" w:rsidRDefault="00591E37" w:rsidP="007C062E">
      <w:pPr>
        <w:ind w:leftChars="200" w:left="420"/>
      </w:pPr>
      <w:r>
        <w:rPr>
          <w:rFonts w:hint="eastAsia"/>
        </w:rPr>
        <w:t xml:space="preserve">②　</w:t>
      </w:r>
      <w:r w:rsidR="007C062E">
        <w:rPr>
          <w:rFonts w:hint="eastAsia"/>
        </w:rPr>
        <w:t>例規集登載例規の中から任意の１件を読んでみてください。</w:t>
      </w:r>
    </w:p>
    <w:p w:rsidR="007C062E" w:rsidRDefault="007C062E" w:rsidP="007C062E">
      <w:pPr>
        <w:ind w:leftChars="100" w:left="630" w:hangingChars="200" w:hanging="420"/>
      </w:pPr>
      <w:r>
        <w:rPr>
          <w:rFonts w:hint="eastAsia"/>
        </w:rPr>
        <w:t xml:space="preserve">　</w:t>
      </w:r>
      <w:r w:rsidR="00591E37">
        <w:rPr>
          <w:rFonts w:hint="eastAsia"/>
        </w:rPr>
        <w:t>③</w:t>
      </w:r>
      <w:r>
        <w:rPr>
          <w:rFonts w:hint="eastAsia"/>
        </w:rPr>
        <w:t xml:space="preserve">　</w:t>
      </w:r>
      <w:r w:rsidR="00591E37">
        <w:rPr>
          <w:rFonts w:hint="eastAsia"/>
        </w:rPr>
        <w:t>「公用文作成の要領」の語を含む例規はありますか？</w:t>
      </w:r>
    </w:p>
    <w:p w:rsidR="007C062E" w:rsidRDefault="00591E37" w:rsidP="007C062E">
      <w:pPr>
        <w:ind w:leftChars="200" w:left="630" w:hangingChars="100" w:hanging="210"/>
      </w:pPr>
      <w:r>
        <w:rPr>
          <w:rFonts w:hint="eastAsia"/>
        </w:rPr>
        <w:t>④</w:t>
      </w:r>
      <w:r w:rsidR="007C062E">
        <w:rPr>
          <w:rFonts w:hint="eastAsia"/>
        </w:rPr>
        <w:t xml:space="preserve">　「空き家」「ごみ屋敷」のいずれかに関係する条例や規則（関係していそうなもの）はありますか？</w:t>
      </w:r>
    </w:p>
    <w:p w:rsidR="007C062E" w:rsidRPr="00964C08" w:rsidRDefault="007C062E" w:rsidP="007C062E">
      <w:pPr>
        <w:ind w:leftChars="100" w:left="420" w:hangingChars="100" w:hanging="210"/>
      </w:pPr>
      <w:r>
        <w:rPr>
          <w:rFonts w:hint="eastAsia"/>
        </w:rPr>
        <w:t>２　「空き家」「ごみ屋敷」に関する社会への影響、問題となっているような事実・事例はあるでしょうか。例規集以外から、そのような事実、事件等が分かるものがあるかを調査してみてください。</w:t>
      </w:r>
    </w:p>
    <w:p w:rsidR="00392BD5" w:rsidRDefault="00392BD5" w:rsidP="007C062E">
      <w:pPr>
        <w:ind w:leftChars="100" w:left="420" w:hangingChars="100" w:hanging="210"/>
      </w:pPr>
    </w:p>
    <w:p w:rsidR="007C062E" w:rsidRDefault="007C062E" w:rsidP="007C062E">
      <w:pPr>
        <w:ind w:left="210" w:hangingChars="100" w:hanging="210"/>
      </w:pPr>
      <w:r w:rsidRPr="00D15727">
        <w:rPr>
          <w:rFonts w:ascii="ＭＳ ゴシック" w:eastAsia="ＭＳ ゴシック" w:hAnsi="ＭＳ ゴシック" w:hint="eastAsia"/>
        </w:rPr>
        <w:t>Ｂ</w:t>
      </w:r>
      <w:r>
        <w:rPr>
          <w:rFonts w:hint="eastAsia"/>
        </w:rPr>
        <w:t xml:space="preserve">　一部改正の際に必要となる改め文についての課題</w:t>
      </w:r>
      <w:r w:rsidRPr="00C53219">
        <w:rPr>
          <w:rFonts w:hint="eastAsia"/>
          <w:bdr w:val="single" w:sz="4" w:space="0" w:color="auto"/>
        </w:rPr>
        <w:t>別紙</w:t>
      </w:r>
      <w:r w:rsidRPr="00C53219">
        <w:rPr>
          <w:rFonts w:hint="eastAsia"/>
          <w:bdr w:val="single" w:sz="4" w:space="0" w:color="auto"/>
        </w:rPr>
        <w:t>B</w:t>
      </w:r>
      <w:r>
        <w:rPr>
          <w:rFonts w:hint="eastAsia"/>
        </w:rPr>
        <w:t>に取り組んでみてください。</w:t>
      </w:r>
    </w:p>
    <w:p w:rsidR="00392BD5" w:rsidRDefault="00392BD5" w:rsidP="003B135B">
      <w:pPr>
        <w:pStyle w:val="a4"/>
      </w:pPr>
    </w:p>
    <w:p w:rsidR="009C5F6B" w:rsidRDefault="00662D1B" w:rsidP="000C4BC4">
      <w:pPr>
        <w:pStyle w:val="a4"/>
      </w:pPr>
      <w:r>
        <w:rPr>
          <w:rFonts w:hint="eastAsia"/>
        </w:rPr>
        <w:t>以上</w:t>
      </w:r>
    </w:p>
    <w:p w:rsidR="000C4BC4" w:rsidRDefault="000C4BC4" w:rsidP="000C4BC4">
      <w:pPr>
        <w:pStyle w:val="a4"/>
      </w:pPr>
    </w:p>
    <w:p w:rsidR="009C5F6B" w:rsidRDefault="009C5F6B" w:rsidP="000C4BC4">
      <w:pPr>
        <w:pStyle w:val="a4"/>
      </w:pPr>
    </w:p>
    <w:p w:rsidR="00662D1B" w:rsidRPr="00662D1B" w:rsidRDefault="00662D1B" w:rsidP="00C219F3">
      <w:pPr>
        <w:pStyle w:val="a4"/>
        <w:ind w:rightChars="-130" w:right="-273"/>
        <w:rPr>
          <w:sz w:val="40"/>
          <w:bdr w:val="single" w:sz="4" w:space="0" w:color="auto"/>
        </w:rPr>
      </w:pPr>
      <w:bookmarkStart w:id="0" w:name="_GoBack"/>
      <w:bookmarkEnd w:id="0"/>
      <w:r w:rsidRPr="000A7725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lastRenderedPageBreak/>
        <w:t>別紙Ａ</w:t>
      </w:r>
    </w:p>
    <w:p w:rsidR="00662D1B" w:rsidRDefault="007C5257" w:rsidP="00662D1B">
      <w:pPr>
        <w:ind w:leftChars="100" w:left="420" w:hangingChars="100" w:hanging="210"/>
      </w:pPr>
      <w:r>
        <w:rPr>
          <w:rFonts w:hint="eastAsia"/>
        </w:rPr>
        <w:t>※記入欄の行数は、適宜増減して</w:t>
      </w:r>
      <w:r w:rsidR="00C53219">
        <w:rPr>
          <w:rFonts w:hint="eastAsia"/>
        </w:rPr>
        <w:t>いただいて</w:t>
      </w:r>
      <w:r>
        <w:rPr>
          <w:rFonts w:hint="eastAsia"/>
        </w:rPr>
        <w:t>構いません。</w:t>
      </w:r>
    </w:p>
    <w:p w:rsidR="005957E9" w:rsidRPr="000A7725" w:rsidRDefault="005957E9" w:rsidP="00662D1B">
      <w:pPr>
        <w:ind w:leftChars="100" w:left="420" w:hangingChars="100" w:hanging="210"/>
      </w:pPr>
    </w:p>
    <w:p w:rsidR="00591E37" w:rsidRDefault="00662D1B" w:rsidP="00591E37">
      <w:pPr>
        <w:ind w:leftChars="100" w:left="630" w:hangingChars="200" w:hanging="420"/>
      </w:pPr>
      <w:r>
        <w:rPr>
          <w:rFonts w:hint="eastAsia"/>
        </w:rPr>
        <w:t>１</w:t>
      </w:r>
      <w:r>
        <w:rPr>
          <w:rFonts w:hint="eastAsia"/>
        </w:rPr>
        <w:t>-</w:t>
      </w:r>
      <w:r>
        <w:rPr>
          <w:rFonts w:hint="eastAsia"/>
        </w:rPr>
        <w:t xml:space="preserve">①　</w:t>
      </w:r>
      <w:r w:rsidR="00591E37">
        <w:rPr>
          <w:rFonts w:hint="eastAsia"/>
        </w:rPr>
        <w:t>各例規名が並んでいる目次を眺めてみてください。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591E37" w:rsidTr="0096761F">
        <w:tc>
          <w:tcPr>
            <w:tcW w:w="8300" w:type="dxa"/>
            <w:shd w:val="clear" w:color="auto" w:fill="auto"/>
          </w:tcPr>
          <w:p w:rsidR="00591E37" w:rsidRDefault="00591E37" w:rsidP="0096761F">
            <w:r>
              <w:rPr>
                <w:rFonts w:hint="eastAsia"/>
              </w:rPr>
              <w:t>・気付いたこと、気になったこと等</w:t>
            </w:r>
          </w:p>
          <w:p w:rsidR="00591E37" w:rsidRDefault="00591E37" w:rsidP="0096761F"/>
          <w:p w:rsidR="00591E37" w:rsidRDefault="00591E37" w:rsidP="0096761F"/>
        </w:tc>
      </w:tr>
    </w:tbl>
    <w:p w:rsidR="00662D1B" w:rsidRDefault="00591E37" w:rsidP="00591E37">
      <w:pPr>
        <w:ind w:leftChars="200" w:left="420"/>
      </w:pPr>
      <w:r>
        <w:rPr>
          <w:rFonts w:hint="eastAsia"/>
        </w:rPr>
        <w:t xml:space="preserve">②　</w:t>
      </w:r>
      <w:r w:rsidR="00662D1B">
        <w:rPr>
          <w:rFonts w:hint="eastAsia"/>
        </w:rPr>
        <w:t>例規集</w:t>
      </w:r>
      <w:r w:rsidR="007516BD">
        <w:rPr>
          <w:rFonts w:hint="eastAsia"/>
        </w:rPr>
        <w:t>に</w:t>
      </w:r>
      <w:r w:rsidR="00662D1B">
        <w:rPr>
          <w:rFonts w:hint="eastAsia"/>
        </w:rPr>
        <w:t>登載</w:t>
      </w:r>
      <w:r w:rsidR="007516BD">
        <w:rPr>
          <w:rFonts w:hint="eastAsia"/>
        </w:rPr>
        <w:t>されている</w:t>
      </w:r>
      <w:r w:rsidR="00662D1B">
        <w:rPr>
          <w:rFonts w:hint="eastAsia"/>
        </w:rPr>
        <w:t>例規の中から任意の１件を読んでみてください。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662D1B" w:rsidTr="00D15727">
        <w:trPr>
          <w:trHeight w:val="740"/>
        </w:trPr>
        <w:tc>
          <w:tcPr>
            <w:tcW w:w="8300" w:type="dxa"/>
            <w:shd w:val="clear" w:color="auto" w:fill="auto"/>
          </w:tcPr>
          <w:p w:rsidR="00662D1B" w:rsidRDefault="00662D1B" w:rsidP="00D92628">
            <w:r>
              <w:rPr>
                <w:rFonts w:hint="eastAsia"/>
              </w:rPr>
              <w:t>・選んだ例規の題名</w:t>
            </w:r>
          </w:p>
          <w:p w:rsidR="007C5257" w:rsidRDefault="007C5257" w:rsidP="00D92628"/>
          <w:p w:rsidR="003F7A68" w:rsidRDefault="003F7A68" w:rsidP="00D92628"/>
        </w:tc>
      </w:tr>
    </w:tbl>
    <w:p w:rsidR="004C1B2A" w:rsidRDefault="004C1B2A" w:rsidP="004C1B2A">
      <w:pPr>
        <w:ind w:leftChars="100" w:left="630" w:hangingChars="200" w:hanging="420"/>
      </w:pPr>
      <w:r>
        <w:rPr>
          <w:rFonts w:hint="eastAsia"/>
        </w:rPr>
        <w:t xml:space="preserve">　③　「公用文</w:t>
      </w:r>
      <w:r w:rsidR="005A6F00">
        <w:rPr>
          <w:rFonts w:hint="eastAsia"/>
        </w:rPr>
        <w:t>作成の要領</w:t>
      </w:r>
      <w:r>
        <w:rPr>
          <w:rFonts w:hint="eastAsia"/>
        </w:rPr>
        <w:t>」</w:t>
      </w:r>
      <w:r w:rsidR="005A6F00">
        <w:rPr>
          <w:rFonts w:hint="eastAsia"/>
        </w:rPr>
        <w:t>の語を含む例規</w:t>
      </w:r>
      <w:r>
        <w:rPr>
          <w:rFonts w:hint="eastAsia"/>
        </w:rPr>
        <w:t>はありますか？</w:t>
      </w:r>
      <w:r w:rsidR="005A6F00">
        <w:rPr>
          <w:rFonts w:hint="eastAsia"/>
        </w:rPr>
        <w:t>検索してみてください。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D92628" w:rsidTr="004C1B2A">
        <w:tc>
          <w:tcPr>
            <w:tcW w:w="8300" w:type="dxa"/>
            <w:shd w:val="clear" w:color="auto" w:fill="auto"/>
          </w:tcPr>
          <w:p w:rsidR="00D92628" w:rsidRDefault="00D92628" w:rsidP="00D92628">
            <w:r>
              <w:rPr>
                <w:rFonts w:hint="eastAsia"/>
              </w:rPr>
              <w:t>・例規の題名</w:t>
            </w:r>
          </w:p>
          <w:p w:rsidR="00D92628" w:rsidRDefault="00D92628" w:rsidP="00D92628"/>
          <w:p w:rsidR="00D92628" w:rsidRDefault="00D92628" w:rsidP="007610EB"/>
        </w:tc>
      </w:tr>
    </w:tbl>
    <w:p w:rsidR="004C1B2A" w:rsidRDefault="004C1B2A" w:rsidP="004C1B2A">
      <w:pPr>
        <w:ind w:leftChars="200" w:left="630" w:hangingChars="100" w:hanging="210"/>
      </w:pPr>
      <w:r>
        <w:rPr>
          <w:rFonts w:hint="eastAsia"/>
        </w:rPr>
        <w:t>④　「空き家」「ごみ屋敷」のいずれかに関係する条例や規則（関係していそうなもの）はありますか？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662D1B" w:rsidTr="004C1B2A">
        <w:tc>
          <w:tcPr>
            <w:tcW w:w="8300" w:type="dxa"/>
            <w:shd w:val="clear" w:color="auto" w:fill="auto"/>
          </w:tcPr>
          <w:p w:rsidR="00662D1B" w:rsidRDefault="007C5257" w:rsidP="00D92628">
            <w:r>
              <w:rPr>
                <w:rFonts w:hint="eastAsia"/>
              </w:rPr>
              <w:t>・</w:t>
            </w:r>
            <w:r w:rsidR="00662D1B">
              <w:rPr>
                <w:rFonts w:hint="eastAsia"/>
              </w:rPr>
              <w:t>例規の題名</w:t>
            </w:r>
          </w:p>
          <w:p w:rsidR="007C5257" w:rsidRDefault="007C5257" w:rsidP="00D92628"/>
          <w:p w:rsidR="003F7A68" w:rsidRDefault="003F7A68" w:rsidP="00D92628"/>
        </w:tc>
      </w:tr>
    </w:tbl>
    <w:p w:rsidR="004C1B2A" w:rsidRPr="00964C08" w:rsidRDefault="004C1B2A" w:rsidP="004C1B2A">
      <w:pPr>
        <w:ind w:leftChars="100" w:left="420" w:hangingChars="100" w:hanging="210"/>
      </w:pPr>
      <w:r>
        <w:rPr>
          <w:rFonts w:hint="eastAsia"/>
        </w:rPr>
        <w:t>２　「空き家」「ごみ屋敷」に関する社会への影響、問題となっているような事実・事例はあるでしょうか。例規集以外から、そのような事実、事件等が分かるものがあるかを調査してみてください。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7C5257" w:rsidTr="00D15727">
        <w:tc>
          <w:tcPr>
            <w:tcW w:w="8300" w:type="dxa"/>
            <w:shd w:val="clear" w:color="auto" w:fill="auto"/>
          </w:tcPr>
          <w:p w:rsidR="007C5257" w:rsidRPr="004C1B2A" w:rsidRDefault="007C5257" w:rsidP="00D92628"/>
          <w:p w:rsidR="007C5257" w:rsidRDefault="007C5257" w:rsidP="00D92628"/>
          <w:p w:rsidR="003F7A68" w:rsidRDefault="003F7A68" w:rsidP="00D92628"/>
        </w:tc>
      </w:tr>
    </w:tbl>
    <w:p w:rsidR="00C219F3" w:rsidRDefault="00C219F3" w:rsidP="00C219F3">
      <w:pPr>
        <w:ind w:rightChars="-116" w:right="-244"/>
        <w:jc w:val="right"/>
        <w:rPr>
          <w:sz w:val="40"/>
          <w:bdr w:val="single" w:sz="4" w:space="0" w:color="auto"/>
        </w:rPr>
      </w:pPr>
    </w:p>
    <w:p w:rsidR="00C219F3" w:rsidRDefault="00C219F3" w:rsidP="00C219F3">
      <w:pPr>
        <w:tabs>
          <w:tab w:val="left" w:pos="2756"/>
        </w:tabs>
        <w:ind w:rightChars="-116" w:right="-244"/>
        <w:rPr>
          <w:sz w:val="40"/>
        </w:rPr>
      </w:pPr>
      <w:r>
        <w:rPr>
          <w:sz w:val="40"/>
        </w:rPr>
        <w:tab/>
      </w:r>
    </w:p>
    <w:p w:rsidR="007C5257" w:rsidRPr="000A7725" w:rsidRDefault="004C1B2A" w:rsidP="00C219F3">
      <w:pPr>
        <w:ind w:rightChars="-116" w:right="-244"/>
        <w:jc w:val="right"/>
        <w:rPr>
          <w:rFonts w:ascii="游ゴシック" w:eastAsia="游ゴシック" w:hAnsi="游ゴシック"/>
          <w:b/>
          <w:sz w:val="40"/>
          <w:bdr w:val="single" w:sz="4" w:space="0" w:color="auto"/>
        </w:rPr>
      </w:pPr>
      <w:r w:rsidRPr="00C219F3">
        <w:rPr>
          <w:sz w:val="40"/>
        </w:rPr>
        <w:br w:type="page"/>
      </w:r>
      <w:r w:rsidR="007C5257" w:rsidRPr="000A7725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lastRenderedPageBreak/>
        <w:t>別紙B</w:t>
      </w:r>
    </w:p>
    <w:p w:rsidR="00F64B1D" w:rsidRDefault="00F64B1D" w:rsidP="008C4A93">
      <w:pPr>
        <w:ind w:firstLineChars="100" w:firstLine="210"/>
      </w:pPr>
    </w:p>
    <w:p w:rsidR="008C4A93" w:rsidRDefault="007C5257" w:rsidP="008C4A93">
      <w:pPr>
        <w:ind w:firstLineChars="100" w:firstLine="210"/>
      </w:pPr>
      <w:r>
        <w:rPr>
          <w:rFonts w:hint="eastAsia"/>
        </w:rPr>
        <w:t>次に示す</w:t>
      </w:r>
      <w:r w:rsidRPr="008C4A93">
        <w:rPr>
          <w:rFonts w:hint="eastAsia"/>
        </w:rPr>
        <w:t>見え消し手入れ</w:t>
      </w:r>
      <w:r>
        <w:rPr>
          <w:rFonts w:hint="eastAsia"/>
        </w:rPr>
        <w:t>のように改正されるよう</w:t>
      </w:r>
      <w:r w:rsidR="00D92628">
        <w:rPr>
          <w:rFonts w:hint="eastAsia"/>
        </w:rPr>
        <w:t>条ごとの</w:t>
      </w:r>
      <w:r w:rsidR="008C4A93">
        <w:rPr>
          <w:rFonts w:hint="eastAsia"/>
        </w:rPr>
        <w:t>改正規定を作ってみましょう。</w:t>
      </w:r>
    </w:p>
    <w:p w:rsidR="007C5257" w:rsidRDefault="008C4A93" w:rsidP="008C4A93">
      <w:pPr>
        <w:ind w:firstLineChars="100" w:firstLine="210"/>
      </w:pPr>
      <w:r>
        <w:rPr>
          <w:rFonts w:hint="eastAsia"/>
        </w:rPr>
        <w:t>所属の地方公共団体で用いられている手法（</w:t>
      </w:r>
      <w:r w:rsidR="007C5257">
        <w:rPr>
          <w:rFonts w:hint="eastAsia"/>
        </w:rPr>
        <w:t>改め文方式・新旧対照表方式のいずれ</w:t>
      </w:r>
      <w:r>
        <w:rPr>
          <w:rFonts w:hint="eastAsia"/>
        </w:rPr>
        <w:t>か）で作成してください。</w:t>
      </w:r>
    </w:p>
    <w:tbl>
      <w:tblPr>
        <w:tblW w:w="8335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5"/>
      </w:tblGrid>
      <w:tr w:rsidR="00C53219" w:rsidTr="00D15727">
        <w:tc>
          <w:tcPr>
            <w:tcW w:w="8335" w:type="dxa"/>
            <w:tcBorders>
              <w:bottom w:val="dashed" w:sz="4" w:space="0" w:color="auto"/>
            </w:tcBorders>
            <w:shd w:val="clear" w:color="auto" w:fill="auto"/>
          </w:tcPr>
          <w:p w:rsidR="00C53219" w:rsidRPr="00D15727" w:rsidRDefault="00C53219" w:rsidP="00C53219">
            <w:pPr>
              <w:rPr>
                <w:rFonts w:ascii="ＭＳ ゴシック" w:eastAsia="ＭＳ ゴシック" w:hAnsi="ＭＳ ゴシック"/>
              </w:rPr>
            </w:pPr>
            <w:r w:rsidRPr="00D15727">
              <w:rPr>
                <w:rFonts w:ascii="ＭＳ ゴシック" w:eastAsia="ＭＳ ゴシック" w:hAnsi="ＭＳ ゴシック" w:hint="eastAsia"/>
              </w:rPr>
              <w:t>見え消し手入れ：例</w:t>
            </w:r>
          </w:p>
          <w:p w:rsidR="00C53219" w:rsidRDefault="00C53219" w:rsidP="00C53219">
            <w:r>
              <w:rPr>
                <w:rFonts w:hint="eastAsia"/>
              </w:rPr>
              <w:t xml:space="preserve">　（・・・・・</w:t>
            </w:r>
            <w:r w:rsidRPr="00D15727">
              <w:rPr>
                <w:rFonts w:hint="eastAsia"/>
                <w:dstrike/>
                <w:color w:val="FF0000"/>
              </w:rPr>
              <w:t>AA</w:t>
            </w:r>
            <w:r w:rsidRPr="00D15727">
              <w:rPr>
                <w:rFonts w:hint="eastAsia"/>
                <w:color w:val="0000FF"/>
                <w:u w:val="thick"/>
              </w:rPr>
              <w:t>ａａ</w:t>
            </w:r>
            <w:r>
              <w:rPr>
                <w:rFonts w:hint="eastAsia"/>
              </w:rPr>
              <w:t>）</w:t>
            </w:r>
          </w:p>
          <w:p w:rsidR="00E83251" w:rsidRDefault="00E83251" w:rsidP="00E83251">
            <w:r>
              <w:rPr>
                <w:rFonts w:hint="eastAsia"/>
              </w:rPr>
              <w:t>第２条　・・・・・・・・・・・。</w:t>
            </w:r>
          </w:p>
          <w:p w:rsidR="00C53219" w:rsidRDefault="00E83251" w:rsidP="00E83251">
            <w:r>
              <w:rPr>
                <w:rFonts w:hint="eastAsia"/>
              </w:rPr>
              <w:t>２　・・・・・・・・・・・・・。</w:t>
            </w:r>
          </w:p>
          <w:p w:rsidR="00C53219" w:rsidRPr="00D15727" w:rsidRDefault="00C53219" w:rsidP="00D3543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D92628" w:rsidTr="00D15727">
        <w:tc>
          <w:tcPr>
            <w:tcW w:w="833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CC"/>
          </w:tcPr>
          <w:p w:rsidR="00C53219" w:rsidRPr="00D15727" w:rsidRDefault="00C53219" w:rsidP="00C53219">
            <w:pPr>
              <w:rPr>
                <w:rFonts w:ascii="ＭＳ ゴシック" w:eastAsia="ＭＳ ゴシック" w:hAnsi="ＭＳ ゴシック"/>
              </w:rPr>
            </w:pPr>
            <w:r w:rsidRPr="00D15727">
              <w:rPr>
                <w:rFonts w:ascii="ＭＳ ゴシック" w:eastAsia="ＭＳ ゴシック" w:hAnsi="ＭＳ ゴシック" w:hint="eastAsia"/>
              </w:rPr>
              <w:t>改正規定：例</w:t>
            </w:r>
          </w:p>
          <w:p w:rsidR="00D92628" w:rsidRDefault="00C53219" w:rsidP="00D92628">
            <w:r>
              <w:rPr>
                <w:rFonts w:hint="eastAsia"/>
              </w:rPr>
              <w:t>▶</w:t>
            </w:r>
            <w:r w:rsidR="00D92628">
              <w:rPr>
                <w:rFonts w:hint="eastAsia"/>
              </w:rPr>
              <w:t>改め文方式の場合</w:t>
            </w:r>
          </w:p>
          <w:p w:rsidR="00D92628" w:rsidRDefault="00D92628" w:rsidP="00D92628">
            <w:r>
              <w:rPr>
                <w:rFonts w:hint="eastAsia"/>
              </w:rPr>
              <w:t xml:space="preserve">　第２条の見出し中「ＡＡ」を「ａａ」に改める。</w:t>
            </w:r>
          </w:p>
          <w:p w:rsidR="00197CBB" w:rsidRDefault="00197CBB" w:rsidP="00D92628"/>
          <w:p w:rsidR="00D92628" w:rsidRDefault="00C53219" w:rsidP="00D92628">
            <w:r>
              <w:rPr>
                <w:rFonts w:hint="eastAsia"/>
              </w:rPr>
              <w:t>▶新旧対照表方式の場合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0"/>
              <w:gridCol w:w="4040"/>
            </w:tblGrid>
            <w:tr w:rsidR="00D92628" w:rsidTr="00D15727">
              <w:tc>
                <w:tcPr>
                  <w:tcW w:w="4040" w:type="dxa"/>
                  <w:shd w:val="clear" w:color="auto" w:fill="auto"/>
                </w:tcPr>
                <w:p w:rsidR="00D92628" w:rsidRDefault="00D92628" w:rsidP="00D15727">
                  <w:pPr>
                    <w:jc w:val="center"/>
                  </w:pPr>
                  <w:r>
                    <w:rPr>
                      <w:rFonts w:hint="eastAsia"/>
                    </w:rPr>
                    <w:t>改正後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:rsidR="00D92628" w:rsidRDefault="00D92628" w:rsidP="00D15727">
                  <w:pPr>
                    <w:jc w:val="center"/>
                  </w:pPr>
                  <w:r>
                    <w:rPr>
                      <w:rFonts w:hint="eastAsia"/>
                    </w:rPr>
                    <w:t>現行</w:t>
                  </w:r>
                </w:p>
              </w:tc>
            </w:tr>
            <w:tr w:rsidR="00D92628" w:rsidTr="00D15727">
              <w:tc>
                <w:tcPr>
                  <w:tcW w:w="4040" w:type="dxa"/>
                  <w:shd w:val="clear" w:color="auto" w:fill="auto"/>
                </w:tcPr>
                <w:p w:rsidR="00D92628" w:rsidRDefault="00D92628" w:rsidP="00D92628">
                  <w:r>
                    <w:rPr>
                      <w:rFonts w:hint="eastAsia"/>
                    </w:rPr>
                    <w:t>（・・・・・</w:t>
                  </w:r>
                  <w:r w:rsidRPr="00D15727">
                    <w:rPr>
                      <w:rFonts w:hint="eastAsia"/>
                      <w:u w:val="thick"/>
                    </w:rPr>
                    <w:t>ａａ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D92628" w:rsidRDefault="00D92628" w:rsidP="00D92628">
                  <w:r>
                    <w:rPr>
                      <w:rFonts w:hint="eastAsia"/>
                    </w:rPr>
                    <w:t xml:space="preserve">第２条　</w:t>
                  </w:r>
                  <w:r w:rsidR="00E83251">
                    <w:rPr>
                      <w:rFonts w:hint="eastAsia"/>
                    </w:rPr>
                    <w:t>略</w:t>
                  </w:r>
                </w:p>
                <w:p w:rsidR="00D92628" w:rsidRPr="00D92628" w:rsidRDefault="00D92628" w:rsidP="00D92628">
                  <w:r>
                    <w:rPr>
                      <w:rFonts w:hint="eastAsia"/>
                    </w:rPr>
                    <w:t xml:space="preserve">２　</w:t>
                  </w:r>
                  <w:r w:rsidR="00E83251">
                    <w:rPr>
                      <w:rFonts w:hint="eastAsia"/>
                    </w:rPr>
                    <w:t>略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:rsidR="00D92628" w:rsidRDefault="00D92628" w:rsidP="00D92628">
                  <w:r>
                    <w:rPr>
                      <w:rFonts w:hint="eastAsia"/>
                    </w:rPr>
                    <w:t>（・・・・</w:t>
                  </w:r>
                  <w:r w:rsidR="002533DD">
                    <w:rPr>
                      <w:rFonts w:hint="eastAsia"/>
                    </w:rPr>
                    <w:t>・</w:t>
                  </w:r>
                  <w:r w:rsidR="002533DD" w:rsidRPr="00D15727">
                    <w:rPr>
                      <w:rFonts w:hint="eastAsia"/>
                      <w:u w:val="thick"/>
                    </w:rPr>
                    <w:t>ＡＡ</w:t>
                  </w:r>
                  <w:r w:rsidR="002533DD">
                    <w:rPr>
                      <w:rFonts w:hint="eastAsia"/>
                    </w:rPr>
                    <w:t>）</w:t>
                  </w:r>
                </w:p>
                <w:p w:rsidR="00D92628" w:rsidRDefault="00D92628" w:rsidP="00D92628">
                  <w:r>
                    <w:rPr>
                      <w:rFonts w:hint="eastAsia"/>
                    </w:rPr>
                    <w:t>第２条　・・・・・・・・・・・。</w:t>
                  </w:r>
                </w:p>
                <w:p w:rsidR="00D92628" w:rsidRPr="00D92628" w:rsidRDefault="00D92628" w:rsidP="00E83251">
                  <w:r>
                    <w:rPr>
                      <w:rFonts w:hint="eastAsia"/>
                    </w:rPr>
                    <w:t>２　・・・・・・・・・・・・・。</w:t>
                  </w:r>
                </w:p>
              </w:tc>
            </w:tr>
          </w:tbl>
          <w:p w:rsidR="00D92628" w:rsidRDefault="00D92628" w:rsidP="00D15727">
            <w:pPr>
              <w:ind w:left="210" w:hangingChars="100" w:hanging="210"/>
            </w:pPr>
            <w:r>
              <w:rPr>
                <w:rFonts w:hint="eastAsia"/>
              </w:rPr>
              <w:t>※　表の見出し語、左右のどちら</w:t>
            </w:r>
            <w:r w:rsidR="008C4A93">
              <w:rPr>
                <w:rFonts w:hint="eastAsia"/>
              </w:rPr>
              <w:t>に新・旧を配置するか、改正対象字句のない条文を略とするかどうか</w:t>
            </w:r>
            <w:r>
              <w:rPr>
                <w:rFonts w:hint="eastAsia"/>
              </w:rPr>
              <w:t>等については</w:t>
            </w:r>
            <w:r w:rsidR="008C4A93">
              <w:rPr>
                <w:rFonts w:hint="eastAsia"/>
              </w:rPr>
              <w:t>当該</w:t>
            </w:r>
            <w:r>
              <w:rPr>
                <w:rFonts w:hint="eastAsia"/>
              </w:rPr>
              <w:t>自治体のルールにのっとって整えてください。</w:t>
            </w:r>
          </w:p>
        </w:tc>
      </w:tr>
    </w:tbl>
    <w:p w:rsidR="00DD2F3F" w:rsidRDefault="00DD2F3F" w:rsidP="00D3543C">
      <w:pPr>
        <w:snapToGrid w:val="0"/>
      </w:pPr>
    </w:p>
    <w:p w:rsidR="00DD2F3F" w:rsidRDefault="008C4A93" w:rsidP="00DD2F3F">
      <w:r>
        <w:rPr>
          <w:rFonts w:hint="eastAsia"/>
        </w:rPr>
        <w:t>題名～第２条　略</w:t>
      </w:r>
    </w:p>
    <w:p w:rsidR="007C5257" w:rsidRDefault="008C4A93" w:rsidP="007C5257">
      <w:r>
        <w:rPr>
          <w:rFonts w:hint="eastAsia"/>
        </w:rPr>
        <w:t xml:space="preserve">　（・・・・・）</w:t>
      </w:r>
    </w:p>
    <w:p w:rsidR="007C5257" w:rsidRDefault="008C4A93" w:rsidP="007C5257">
      <w:r>
        <w:rPr>
          <w:rFonts w:hint="eastAsia"/>
        </w:rPr>
        <w:t>第３条　・・・・・</w:t>
      </w:r>
      <w:r w:rsidRPr="005351D5">
        <w:rPr>
          <w:rFonts w:hint="eastAsia"/>
          <w:dstrike/>
          <w:color w:val="FF0000"/>
        </w:rPr>
        <w:t>ＡＡ</w:t>
      </w:r>
      <w:r w:rsidRPr="00D92628">
        <w:rPr>
          <w:rFonts w:hint="eastAsia"/>
          <w:color w:val="0000FF"/>
          <w:u w:val="thick"/>
        </w:rPr>
        <w:t>ａａ</w:t>
      </w:r>
      <w:r>
        <w:rPr>
          <w:rFonts w:hint="eastAsia"/>
        </w:rPr>
        <w:t>・・・・・・・・・・・。</w:t>
      </w:r>
    </w:p>
    <w:p w:rsidR="007C5257" w:rsidRDefault="008C4A93" w:rsidP="007C5257">
      <w:r>
        <w:rPr>
          <w:rFonts w:hint="eastAsia"/>
        </w:rPr>
        <w:t>２　・・・・・・</w:t>
      </w:r>
      <w:r w:rsidRPr="00D92628">
        <w:rPr>
          <w:rFonts w:hint="eastAsia"/>
          <w:dstrike/>
          <w:color w:val="FF0000"/>
        </w:rPr>
        <w:t>ＢＢ</w:t>
      </w:r>
      <w:r w:rsidRPr="00D92628">
        <w:rPr>
          <w:rFonts w:hint="eastAsia"/>
          <w:color w:val="0000FF"/>
          <w:u w:val="thick"/>
        </w:rPr>
        <w:t>ｂｂ</w:t>
      </w:r>
      <w:r>
        <w:rPr>
          <w:rFonts w:hint="eastAsia"/>
        </w:rPr>
        <w:t>・・・・・・・・。この場合において、・・・</w:t>
      </w:r>
      <w:r w:rsidRPr="00D92628">
        <w:rPr>
          <w:rFonts w:hint="eastAsia"/>
          <w:dstrike/>
          <w:color w:val="FF0000"/>
        </w:rPr>
        <w:t>ＢＢ</w:t>
      </w:r>
      <w:r w:rsidRPr="00D92628">
        <w:rPr>
          <w:rFonts w:hint="eastAsia"/>
          <w:color w:val="0000FF"/>
          <w:u w:val="thick"/>
        </w:rPr>
        <w:t>ｂｂ</w:t>
      </w:r>
      <w:r>
        <w:rPr>
          <w:rFonts w:hint="eastAsia"/>
        </w:rPr>
        <w:t>・・・・・。</w:t>
      </w:r>
    </w:p>
    <w:p w:rsidR="00E83251" w:rsidRDefault="00E83251" w:rsidP="00D3543C">
      <w:pPr>
        <w:snapToGrid w:val="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E83251" w:rsidTr="00D15727">
        <w:tc>
          <w:tcPr>
            <w:tcW w:w="8310" w:type="dxa"/>
            <w:shd w:val="clear" w:color="auto" w:fill="FFFFCC"/>
          </w:tcPr>
          <w:p w:rsidR="00E83251" w:rsidRDefault="00E83251" w:rsidP="00D15727">
            <w:pPr>
              <w:pStyle w:val="a4"/>
              <w:jc w:val="left"/>
            </w:pPr>
          </w:p>
        </w:tc>
      </w:tr>
    </w:tbl>
    <w:p w:rsidR="00E83251" w:rsidRDefault="00E83251" w:rsidP="00D3543C">
      <w:pPr>
        <w:snapToGrid w:val="0"/>
      </w:pPr>
    </w:p>
    <w:p w:rsidR="007C5257" w:rsidRDefault="008C4A93" w:rsidP="007C5257">
      <w:r>
        <w:rPr>
          <w:rFonts w:hint="eastAsia"/>
        </w:rPr>
        <w:t xml:space="preserve">　（・・・・・）</w:t>
      </w:r>
    </w:p>
    <w:p w:rsidR="007C5257" w:rsidRDefault="008C4A93" w:rsidP="007C5257">
      <w:r>
        <w:rPr>
          <w:rFonts w:hint="eastAsia"/>
        </w:rPr>
        <w:t>第４条　・・・・・・・・・・・・・・・・・・・。</w:t>
      </w:r>
    </w:p>
    <w:p w:rsidR="007C5257" w:rsidRDefault="008C4A93" w:rsidP="007C5257">
      <w:r>
        <w:rPr>
          <w:rFonts w:hint="eastAsia"/>
        </w:rPr>
        <w:t xml:space="preserve">　（１）　・・・・・</w:t>
      </w:r>
    </w:p>
    <w:p w:rsidR="007C5257" w:rsidRDefault="008C4A93" w:rsidP="007C5257">
      <w:r>
        <w:rPr>
          <w:rFonts w:hint="eastAsia"/>
        </w:rPr>
        <w:t xml:space="preserve">　（２）　</w:t>
      </w:r>
      <w:r w:rsidRPr="00D92628">
        <w:rPr>
          <w:rFonts w:hint="eastAsia"/>
          <w:dstrike/>
          <w:color w:val="FF0000"/>
        </w:rPr>
        <w:t>ＣＣ</w:t>
      </w:r>
      <w:r w:rsidRPr="00D92628">
        <w:rPr>
          <w:rFonts w:hint="eastAsia"/>
          <w:color w:val="0000FF"/>
          <w:u w:val="thick"/>
        </w:rPr>
        <w:t>ｃｃ</w:t>
      </w:r>
    </w:p>
    <w:p w:rsidR="007C5257" w:rsidRDefault="008C4A93" w:rsidP="007C5257">
      <w:r>
        <w:rPr>
          <w:rFonts w:hint="eastAsia"/>
        </w:rPr>
        <w:t xml:space="preserve">　（３）　・・・・・・・</w:t>
      </w:r>
    </w:p>
    <w:p w:rsidR="005351D5" w:rsidRDefault="008C4A93" w:rsidP="007C5257">
      <w:r>
        <w:rPr>
          <w:rFonts w:hint="eastAsia"/>
        </w:rPr>
        <w:t xml:space="preserve">　</w:t>
      </w:r>
      <w:r w:rsidRPr="008C4A93">
        <w:rPr>
          <w:rFonts w:hint="eastAsia"/>
          <w:dstrike/>
          <w:color w:val="FF0000"/>
        </w:rPr>
        <w:t>（４）　・・・・・・・</w:t>
      </w:r>
    </w:p>
    <w:p w:rsidR="005351D5" w:rsidRDefault="008C4A93" w:rsidP="007C5257">
      <w:r>
        <w:rPr>
          <w:rFonts w:hint="eastAsia"/>
        </w:rPr>
        <w:t xml:space="preserve">　（</w:t>
      </w:r>
      <w:r w:rsidRPr="008C4A93">
        <w:rPr>
          <w:rFonts w:hint="eastAsia"/>
          <w:dstrike/>
          <w:color w:val="FF0000"/>
        </w:rPr>
        <w:t>５</w:t>
      </w:r>
      <w:r w:rsidR="007610EB">
        <w:rPr>
          <w:rFonts w:hint="eastAsia"/>
          <w:color w:val="0000FF"/>
          <w:u w:val="thick"/>
        </w:rPr>
        <w:t>４</w:t>
      </w:r>
      <w:r>
        <w:rPr>
          <w:rFonts w:hint="eastAsia"/>
        </w:rPr>
        <w:t>）　・・・・・・・</w:t>
      </w:r>
    </w:p>
    <w:p w:rsidR="00E83251" w:rsidRDefault="00E83251" w:rsidP="00D3543C">
      <w:pPr>
        <w:snapToGrid w:val="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E83251" w:rsidTr="00D15727">
        <w:tc>
          <w:tcPr>
            <w:tcW w:w="8310" w:type="dxa"/>
            <w:shd w:val="clear" w:color="auto" w:fill="FFFFCC"/>
          </w:tcPr>
          <w:p w:rsidR="00E83251" w:rsidRDefault="00E83251" w:rsidP="00D15727">
            <w:pPr>
              <w:pStyle w:val="a4"/>
              <w:jc w:val="left"/>
            </w:pPr>
          </w:p>
        </w:tc>
      </w:tr>
    </w:tbl>
    <w:p w:rsidR="00E83251" w:rsidRDefault="00E83251" w:rsidP="00D3543C">
      <w:pPr>
        <w:snapToGrid w:val="0"/>
      </w:pPr>
    </w:p>
    <w:p w:rsidR="005351D5" w:rsidRDefault="008C4A93" w:rsidP="007C5257">
      <w:r>
        <w:rPr>
          <w:rFonts w:hint="eastAsia"/>
        </w:rPr>
        <w:t xml:space="preserve">　（・・・・・）</w:t>
      </w:r>
    </w:p>
    <w:p w:rsidR="005351D5" w:rsidRPr="007C5257" w:rsidRDefault="008C4A93" w:rsidP="007C5257">
      <w:r>
        <w:rPr>
          <w:rFonts w:hint="eastAsia"/>
        </w:rPr>
        <w:t>第５条　・・・・・</w:t>
      </w:r>
      <w:r w:rsidRPr="005351D5">
        <w:rPr>
          <w:rFonts w:hint="eastAsia"/>
          <w:dstrike/>
          <w:color w:val="FF0000"/>
        </w:rPr>
        <w:t>ＡＡ</w:t>
      </w:r>
      <w:r w:rsidRPr="00D92628">
        <w:rPr>
          <w:rFonts w:hint="eastAsia"/>
          <w:color w:val="0000FF"/>
          <w:u w:val="thick"/>
        </w:rPr>
        <w:t>ａａ</w:t>
      </w:r>
      <w:r>
        <w:rPr>
          <w:rFonts w:hint="eastAsia"/>
        </w:rPr>
        <w:t>・・・・・・・・・・・・・・。</w:t>
      </w:r>
    </w:p>
    <w:p w:rsidR="007C5257" w:rsidRDefault="008C4A93" w:rsidP="007C5257">
      <w:r>
        <w:rPr>
          <w:rFonts w:hint="eastAsia"/>
        </w:rPr>
        <w:t>２　・・・・・・・・・・・・・・・・・・・・。</w:t>
      </w:r>
    </w:p>
    <w:p w:rsidR="00D92628" w:rsidRDefault="008C4A93" w:rsidP="00D92628">
      <w:r>
        <w:rPr>
          <w:rFonts w:hint="eastAsia"/>
        </w:rPr>
        <w:t xml:space="preserve">　（・・・・）</w:t>
      </w:r>
    </w:p>
    <w:p w:rsidR="00D92628" w:rsidRDefault="008C4A93" w:rsidP="00D92628">
      <w:r>
        <w:rPr>
          <w:rFonts w:hint="eastAsia"/>
        </w:rPr>
        <w:t>第６条　・・・・・・・・・・・・・・・・・・・・・・・・・。</w:t>
      </w:r>
    </w:p>
    <w:p w:rsidR="005351D5" w:rsidRDefault="008C4A93" w:rsidP="007C5257">
      <w:r>
        <w:rPr>
          <w:rFonts w:hint="eastAsia"/>
        </w:rPr>
        <w:t xml:space="preserve">　（・・・・）</w:t>
      </w:r>
    </w:p>
    <w:p w:rsidR="005351D5" w:rsidRDefault="008C4A93" w:rsidP="007C5257">
      <w:r>
        <w:rPr>
          <w:rFonts w:hint="eastAsia"/>
        </w:rPr>
        <w:t>第７条　・・・・・・・・・・・</w:t>
      </w:r>
      <w:r w:rsidRPr="005351D5">
        <w:rPr>
          <w:rFonts w:hint="eastAsia"/>
          <w:dstrike/>
          <w:color w:val="FF0000"/>
        </w:rPr>
        <w:t>ＡＡ</w:t>
      </w:r>
      <w:r w:rsidRPr="00D92628">
        <w:rPr>
          <w:rFonts w:hint="eastAsia"/>
          <w:color w:val="0000FF"/>
          <w:u w:val="thick"/>
        </w:rPr>
        <w:t>ａａ</w:t>
      </w:r>
      <w:r>
        <w:rPr>
          <w:rFonts w:hint="eastAsia"/>
        </w:rPr>
        <w:t>・・・・・。</w:t>
      </w:r>
    </w:p>
    <w:p w:rsidR="00DD2F3F" w:rsidRDefault="008C4A93" w:rsidP="00DD2F3F">
      <w:r>
        <w:rPr>
          <w:rFonts w:hint="eastAsia"/>
        </w:rPr>
        <w:t xml:space="preserve">　（・・・・）</w:t>
      </w:r>
    </w:p>
    <w:p w:rsidR="00DD2F3F" w:rsidRDefault="008C4A93" w:rsidP="00DD2F3F">
      <w:r>
        <w:rPr>
          <w:rFonts w:hint="eastAsia"/>
        </w:rPr>
        <w:t>第８条　・・・・・・・・・・・・・・・・・・・・・・・・・。</w:t>
      </w:r>
    </w:p>
    <w:p w:rsidR="00DD2F3F" w:rsidRDefault="008C4A93" w:rsidP="00DD2F3F">
      <w:r>
        <w:rPr>
          <w:rFonts w:hint="eastAsia"/>
        </w:rPr>
        <w:t>２　・・・・・・・・・・・・・・・・・・・・。</w:t>
      </w:r>
      <w:r w:rsidR="002533DD">
        <w:rPr>
          <w:rFonts w:hint="eastAsia"/>
        </w:rPr>
        <w:t>ただし、・・・</w:t>
      </w:r>
      <w:r w:rsidR="002533DD" w:rsidRPr="005351D5">
        <w:rPr>
          <w:rFonts w:hint="eastAsia"/>
          <w:dstrike/>
          <w:color w:val="FF0000"/>
        </w:rPr>
        <w:t>ＡＡ</w:t>
      </w:r>
      <w:r w:rsidR="002533DD" w:rsidRPr="00D92628">
        <w:rPr>
          <w:rFonts w:hint="eastAsia"/>
          <w:color w:val="0000FF"/>
          <w:u w:val="thick"/>
        </w:rPr>
        <w:t>ａａ</w:t>
      </w:r>
      <w:r w:rsidR="002533DD">
        <w:rPr>
          <w:rFonts w:hint="eastAsia"/>
        </w:rPr>
        <w:t>・・・・・。</w:t>
      </w:r>
    </w:p>
    <w:p w:rsidR="00DD2F3F" w:rsidRDefault="008C4A93" w:rsidP="00DD2F3F">
      <w:r>
        <w:rPr>
          <w:rFonts w:hint="eastAsia"/>
        </w:rPr>
        <w:t xml:space="preserve">　（・・・・）</w:t>
      </w:r>
    </w:p>
    <w:p w:rsidR="008C4A93" w:rsidRDefault="008C4A93" w:rsidP="00DD2F3F">
      <w:r>
        <w:rPr>
          <w:rFonts w:hint="eastAsia"/>
        </w:rPr>
        <w:t>第９条　・・・・・・・・・・・</w:t>
      </w:r>
      <w:r w:rsidRPr="005351D5">
        <w:rPr>
          <w:rFonts w:hint="eastAsia"/>
          <w:dstrike/>
          <w:color w:val="FF0000"/>
        </w:rPr>
        <w:t>ＡＡ</w:t>
      </w:r>
      <w:r w:rsidRPr="00D92628">
        <w:rPr>
          <w:rFonts w:hint="eastAsia"/>
          <w:color w:val="0000FF"/>
          <w:u w:val="thick"/>
        </w:rPr>
        <w:t>ａａ</w:t>
      </w:r>
      <w:r>
        <w:rPr>
          <w:rFonts w:hint="eastAsia"/>
        </w:rPr>
        <w:t>・・・・・。</w:t>
      </w:r>
    </w:p>
    <w:p w:rsidR="00E83251" w:rsidRDefault="00DD2F3F" w:rsidP="00D3543C">
      <w:pPr>
        <w:snapToGrid w:val="0"/>
      </w:pPr>
      <w:r>
        <w:rPr>
          <w:rFonts w:hint="eastAsia"/>
        </w:rPr>
        <w:t xml:space="preserve">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E83251" w:rsidTr="00D15727">
        <w:tc>
          <w:tcPr>
            <w:tcW w:w="8310" w:type="dxa"/>
            <w:shd w:val="clear" w:color="auto" w:fill="FFFFCC"/>
          </w:tcPr>
          <w:p w:rsidR="00E83251" w:rsidRDefault="00E83251" w:rsidP="00D15727">
            <w:pPr>
              <w:pStyle w:val="a4"/>
              <w:jc w:val="left"/>
            </w:pPr>
          </w:p>
        </w:tc>
      </w:tr>
    </w:tbl>
    <w:p w:rsidR="00E83251" w:rsidRDefault="00E83251" w:rsidP="00D3543C">
      <w:pPr>
        <w:snapToGrid w:val="0"/>
      </w:pPr>
    </w:p>
    <w:p w:rsidR="002533DD" w:rsidRDefault="002533DD" w:rsidP="002533DD">
      <w:r>
        <w:rPr>
          <w:rFonts w:hint="eastAsia"/>
        </w:rPr>
        <w:t xml:space="preserve">　（・・・・・）</w:t>
      </w:r>
    </w:p>
    <w:p w:rsidR="002533DD" w:rsidRDefault="002533DD" w:rsidP="00B94617">
      <w:pPr>
        <w:ind w:left="210" w:hangingChars="100" w:hanging="210"/>
      </w:pPr>
      <w:r>
        <w:rPr>
          <w:rFonts w:hint="eastAsia"/>
        </w:rPr>
        <w:t>第１０条　・・・・・・・・</w:t>
      </w:r>
      <w:r w:rsidRPr="002533DD">
        <w:rPr>
          <w:rFonts w:hint="eastAsia"/>
          <w:dstrike/>
          <w:color w:val="FF0000"/>
        </w:rPr>
        <w:t>ＤＤ</w:t>
      </w:r>
      <w:r>
        <w:rPr>
          <w:rFonts w:hint="eastAsia"/>
        </w:rPr>
        <w:t>・・・・</w:t>
      </w:r>
      <w:r w:rsidR="00B94617">
        <w:rPr>
          <w:rFonts w:hint="eastAsia"/>
        </w:rPr>
        <w:t>ＥＥ</w:t>
      </w:r>
      <w:r w:rsidR="00B94617" w:rsidRPr="002533DD">
        <w:rPr>
          <w:rFonts w:hint="eastAsia"/>
          <w:color w:val="0000FF"/>
          <w:u w:val="thick"/>
        </w:rPr>
        <w:t>（ｆｆ）</w:t>
      </w:r>
      <w:r>
        <w:rPr>
          <w:rFonts w:hint="eastAsia"/>
        </w:rPr>
        <w:t>・・・・・・・。</w:t>
      </w:r>
      <w:r w:rsidR="00ED2429">
        <w:rPr>
          <w:rFonts w:hint="eastAsia"/>
        </w:rPr>
        <w:t>ただし、</w:t>
      </w:r>
      <w:r>
        <w:rPr>
          <w:rFonts w:hint="eastAsia"/>
        </w:rPr>
        <w:t>〇〇について</w:t>
      </w:r>
      <w:r w:rsidR="00ED2429">
        <w:rPr>
          <w:rFonts w:hint="eastAsia"/>
        </w:rPr>
        <w:t>は、この限りでない</w:t>
      </w:r>
      <w:r>
        <w:rPr>
          <w:rFonts w:hint="eastAsia"/>
        </w:rPr>
        <w:t>。</w:t>
      </w:r>
    </w:p>
    <w:p w:rsidR="002533DD" w:rsidRDefault="002533DD" w:rsidP="002533DD">
      <w:r>
        <w:rPr>
          <w:rFonts w:hint="eastAsia"/>
        </w:rPr>
        <w:t xml:space="preserve">　（１）　・・・・・</w:t>
      </w:r>
    </w:p>
    <w:p w:rsidR="002533DD" w:rsidRDefault="002533DD" w:rsidP="002533DD">
      <w:r>
        <w:rPr>
          <w:rFonts w:hint="eastAsia"/>
        </w:rPr>
        <w:t xml:space="preserve">　</w:t>
      </w:r>
      <w:r w:rsidRPr="002533DD">
        <w:rPr>
          <w:rFonts w:hint="eastAsia"/>
          <w:color w:val="0000FF"/>
          <w:u w:val="thick"/>
        </w:rPr>
        <w:t>（２）</w:t>
      </w:r>
      <w:r>
        <w:rPr>
          <w:rFonts w:hint="eastAsia"/>
        </w:rPr>
        <w:t xml:space="preserve">　</w:t>
      </w:r>
      <w:r w:rsidRPr="002533DD">
        <w:rPr>
          <w:rFonts w:hint="eastAsia"/>
          <w:color w:val="0000FF"/>
          <w:u w:val="thick"/>
        </w:rPr>
        <w:t>ｇｇ</w:t>
      </w:r>
    </w:p>
    <w:p w:rsidR="002533DD" w:rsidRDefault="002533DD" w:rsidP="002533DD">
      <w:r>
        <w:rPr>
          <w:rFonts w:hint="eastAsia"/>
        </w:rPr>
        <w:t xml:space="preserve">　（</w:t>
      </w:r>
      <w:r w:rsidRPr="002533DD">
        <w:rPr>
          <w:rFonts w:hint="eastAsia"/>
          <w:dstrike/>
          <w:color w:val="FF0000"/>
        </w:rPr>
        <w:t>２</w:t>
      </w:r>
      <w:r w:rsidRPr="002533DD">
        <w:rPr>
          <w:rFonts w:hint="eastAsia"/>
          <w:color w:val="0000FF"/>
          <w:u w:val="thick"/>
        </w:rPr>
        <w:t>３</w:t>
      </w:r>
      <w:r>
        <w:rPr>
          <w:rFonts w:hint="eastAsia"/>
        </w:rPr>
        <w:t>）　・・・・・</w:t>
      </w:r>
    </w:p>
    <w:p w:rsidR="002533DD" w:rsidRDefault="002533DD" w:rsidP="002533DD">
      <w:r>
        <w:rPr>
          <w:rFonts w:hint="eastAsia"/>
        </w:rPr>
        <w:t xml:space="preserve">　（</w:t>
      </w:r>
      <w:r w:rsidRPr="002533DD">
        <w:rPr>
          <w:rFonts w:hint="eastAsia"/>
          <w:dstrike/>
          <w:color w:val="FF0000"/>
        </w:rPr>
        <w:t>３</w:t>
      </w:r>
      <w:r w:rsidRPr="002533DD">
        <w:rPr>
          <w:rFonts w:hint="eastAsia"/>
          <w:color w:val="0000FF"/>
          <w:u w:val="thick"/>
        </w:rPr>
        <w:t>４</w:t>
      </w:r>
      <w:r>
        <w:rPr>
          <w:rFonts w:hint="eastAsia"/>
        </w:rPr>
        <w:t>）　・・・・・・・</w:t>
      </w:r>
    </w:p>
    <w:p w:rsidR="002533DD" w:rsidRPr="002533DD" w:rsidRDefault="002533DD" w:rsidP="002533DD">
      <w:r w:rsidRPr="002533DD">
        <w:rPr>
          <w:rFonts w:hint="eastAsia"/>
        </w:rPr>
        <w:t xml:space="preserve">　（</w:t>
      </w:r>
      <w:r w:rsidRPr="002533DD">
        <w:rPr>
          <w:rFonts w:hint="eastAsia"/>
          <w:dstrike/>
          <w:color w:val="FF0000"/>
        </w:rPr>
        <w:t>４</w:t>
      </w:r>
      <w:r w:rsidRPr="002533DD">
        <w:rPr>
          <w:rFonts w:hint="eastAsia"/>
          <w:color w:val="0000FF"/>
          <w:u w:val="thick"/>
        </w:rPr>
        <w:t>５</w:t>
      </w:r>
      <w:r w:rsidRPr="002533DD">
        <w:rPr>
          <w:rFonts w:hint="eastAsia"/>
        </w:rPr>
        <w:t>）　・・・・・・・</w:t>
      </w:r>
    </w:p>
    <w:p w:rsidR="002533DD" w:rsidRDefault="002533DD" w:rsidP="002533DD">
      <w:r>
        <w:rPr>
          <w:rFonts w:hint="eastAsia"/>
        </w:rPr>
        <w:t xml:space="preserve">　（</w:t>
      </w:r>
      <w:r w:rsidRPr="008C4A93">
        <w:rPr>
          <w:rFonts w:hint="eastAsia"/>
          <w:dstrike/>
          <w:color w:val="FF0000"/>
        </w:rPr>
        <w:t>５</w:t>
      </w:r>
      <w:r>
        <w:rPr>
          <w:rFonts w:hint="eastAsia"/>
          <w:color w:val="0000FF"/>
          <w:u w:val="thick"/>
        </w:rPr>
        <w:t>６</w:t>
      </w:r>
      <w:r>
        <w:rPr>
          <w:rFonts w:hint="eastAsia"/>
        </w:rPr>
        <w:t>）　・・・・・・・</w:t>
      </w:r>
    </w:p>
    <w:p w:rsidR="002533DD" w:rsidRDefault="002533DD" w:rsidP="00D3543C">
      <w:pPr>
        <w:snapToGrid w:val="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2533DD" w:rsidTr="00A4650B">
        <w:tc>
          <w:tcPr>
            <w:tcW w:w="8310" w:type="dxa"/>
            <w:shd w:val="clear" w:color="auto" w:fill="FFFFCC"/>
          </w:tcPr>
          <w:p w:rsidR="002533DD" w:rsidRDefault="002533DD" w:rsidP="00A4650B">
            <w:pPr>
              <w:pStyle w:val="a4"/>
              <w:jc w:val="left"/>
            </w:pPr>
          </w:p>
        </w:tc>
      </w:tr>
    </w:tbl>
    <w:p w:rsidR="00D3543C" w:rsidRDefault="00D3543C" w:rsidP="00D3543C">
      <w:pPr>
        <w:snapToGrid w:val="0"/>
      </w:pPr>
    </w:p>
    <w:p w:rsidR="00D3543C" w:rsidRDefault="00D3543C" w:rsidP="00D3543C">
      <w:r>
        <w:rPr>
          <w:rFonts w:hint="eastAsia"/>
        </w:rPr>
        <w:t xml:space="preserve">　（・・</w:t>
      </w:r>
      <w:r>
        <w:rPr>
          <w:rFonts w:hint="eastAsia"/>
          <w:dstrike/>
          <w:color w:val="FF0000"/>
        </w:rPr>
        <w:t>ＨＨ</w:t>
      </w:r>
      <w:r>
        <w:rPr>
          <w:rFonts w:hint="eastAsia"/>
          <w:color w:val="0000FF"/>
          <w:u w:val="thick"/>
        </w:rPr>
        <w:t>ｈｈ</w:t>
      </w:r>
      <w:r>
        <w:rPr>
          <w:rFonts w:hint="eastAsia"/>
        </w:rPr>
        <w:t>・・・）</w:t>
      </w:r>
    </w:p>
    <w:p w:rsidR="00D3543C" w:rsidRDefault="00D3543C" w:rsidP="00D3543C">
      <w:pPr>
        <w:ind w:left="210" w:hangingChars="100" w:hanging="210"/>
      </w:pPr>
      <w:r>
        <w:rPr>
          <w:rFonts w:hint="eastAsia"/>
        </w:rPr>
        <w:t>第１１条　・・・・・・・・</w:t>
      </w:r>
      <w:r>
        <w:rPr>
          <w:rFonts w:hint="eastAsia"/>
          <w:dstrike/>
          <w:color w:val="FF0000"/>
        </w:rPr>
        <w:t>ＨＨ</w:t>
      </w:r>
      <w:r>
        <w:rPr>
          <w:rFonts w:hint="eastAsia"/>
          <w:color w:val="0000FF"/>
          <w:u w:val="thick"/>
        </w:rPr>
        <w:t>ｈｈ</w:t>
      </w:r>
      <w:r>
        <w:rPr>
          <w:rFonts w:hint="eastAsia"/>
        </w:rPr>
        <w:t>・・・・・・・。</w:t>
      </w:r>
    </w:p>
    <w:p w:rsidR="00D3543C" w:rsidRDefault="00D3543C" w:rsidP="00D3543C">
      <w:pPr>
        <w:ind w:left="210" w:hangingChars="100" w:hanging="210"/>
      </w:pPr>
      <w:r>
        <w:rPr>
          <w:rFonts w:hint="eastAsia"/>
        </w:rPr>
        <w:t>２　・・・・・・</w:t>
      </w:r>
      <w:r>
        <w:rPr>
          <w:rFonts w:hint="eastAsia"/>
          <w:dstrike/>
          <w:color w:val="FF0000"/>
        </w:rPr>
        <w:t>ＨＨ</w:t>
      </w:r>
      <w:r>
        <w:rPr>
          <w:rFonts w:hint="eastAsia"/>
          <w:color w:val="0000FF"/>
          <w:u w:val="thick"/>
        </w:rPr>
        <w:t>ｈｈ</w:t>
      </w:r>
      <w:r>
        <w:rPr>
          <w:rFonts w:hint="eastAsia"/>
        </w:rPr>
        <w:t>・・・・・・・・・・・。</w:t>
      </w:r>
    </w:p>
    <w:p w:rsidR="00D3543C" w:rsidRDefault="00D3543C" w:rsidP="00D3543C">
      <w:pPr>
        <w:snapToGrid w:val="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D3543C" w:rsidTr="00FD5785">
        <w:tc>
          <w:tcPr>
            <w:tcW w:w="8310" w:type="dxa"/>
            <w:shd w:val="clear" w:color="auto" w:fill="FFFFCC"/>
          </w:tcPr>
          <w:p w:rsidR="00D3543C" w:rsidRDefault="00D3543C" w:rsidP="00FD5785">
            <w:pPr>
              <w:pStyle w:val="a4"/>
              <w:jc w:val="left"/>
            </w:pPr>
          </w:p>
        </w:tc>
      </w:tr>
    </w:tbl>
    <w:p w:rsidR="00D3543C" w:rsidRPr="00D3543C" w:rsidRDefault="00D3543C" w:rsidP="00D3543C">
      <w:pPr>
        <w:snapToGrid w:val="0"/>
      </w:pPr>
    </w:p>
    <w:p w:rsidR="002533DD" w:rsidRDefault="002533DD" w:rsidP="002533DD">
      <w:pPr>
        <w:jc w:val="center"/>
      </w:pPr>
      <w:r>
        <w:rPr>
          <w:rFonts w:hint="eastAsia"/>
        </w:rPr>
        <w:t>以下　略</w:t>
      </w:r>
    </w:p>
    <w:p w:rsidR="002533DD" w:rsidRDefault="002533DD" w:rsidP="00D3543C">
      <w:pPr>
        <w:snapToGrid w:val="0"/>
      </w:pPr>
    </w:p>
    <w:p w:rsidR="008C4A93" w:rsidRPr="00D92628" w:rsidRDefault="008C4A93" w:rsidP="003B135B">
      <w:pPr>
        <w:pStyle w:val="a4"/>
      </w:pPr>
      <w:r>
        <w:rPr>
          <w:rFonts w:hint="eastAsia"/>
        </w:rPr>
        <w:t>以上</w:t>
      </w:r>
    </w:p>
    <w:sectPr w:rsidR="008C4A93" w:rsidRPr="00D92628" w:rsidSect="006770DF">
      <w:headerReference w:type="default" r:id="rId7"/>
      <w:headerReference w:type="first" r:id="rId8"/>
      <w:pgSz w:w="11906" w:h="16838" w:code="9"/>
      <w:pgMar w:top="2127" w:right="1701" w:bottom="851" w:left="1701" w:header="964" w:footer="397" w:gutter="0"/>
      <w:pgNumType w:start="0"/>
      <w:cols w:space="425"/>
      <w:titlePg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CF" w:rsidRDefault="005820CF" w:rsidP="00C918CF">
      <w:r>
        <w:separator/>
      </w:r>
    </w:p>
  </w:endnote>
  <w:endnote w:type="continuationSeparator" w:id="0">
    <w:p w:rsidR="005820CF" w:rsidRDefault="005820CF" w:rsidP="00C9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CF" w:rsidRDefault="005820CF" w:rsidP="00C918CF">
      <w:r>
        <w:separator/>
      </w:r>
    </w:p>
  </w:footnote>
  <w:footnote w:type="continuationSeparator" w:id="0">
    <w:p w:rsidR="005820CF" w:rsidRDefault="005820CF" w:rsidP="00C9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1D" w:rsidRDefault="00FC7DE8" w:rsidP="00523B89">
    <w:pPr>
      <w:pStyle w:val="a5"/>
      <w:tabs>
        <w:tab w:val="clear" w:pos="4252"/>
        <w:tab w:val="clear" w:pos="8504"/>
        <w:tab w:val="left" w:pos="7530"/>
      </w:tabs>
    </w:pPr>
    <w:r>
      <w:rPr>
        <w:noProof/>
        <w:lang w:val="en-US"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04.25pt;margin-top:-31.7pt;width:131.95pt;height:3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" strokeweight=".5pt">
          <v:textbox style="mso-next-textbox:#_x0000_s2061">
            <w:txbxContent>
              <w:p w:rsidR="00B4482D" w:rsidRDefault="00B4482D" w:rsidP="00B4482D">
                <w:pPr>
                  <w:ind w:left="201" w:hanging="20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  <w:r>
                  <w:rPr>
                    <w:rFonts w:ascii="游ゴシック" w:eastAsia="游ゴシック" w:hAnsi="游ゴシック" w:hint="eastAsia"/>
                    <w:sz w:val="20"/>
                  </w:rPr>
                  <w:t>法令実務A（基礎）②</w:t>
                </w:r>
              </w:p>
              <w:p w:rsidR="00B4482D" w:rsidRPr="00CC70D1" w:rsidRDefault="00B4482D" w:rsidP="00B4482D">
                <w:pPr>
                  <w:ind w:left="201" w:hanging="20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  <w:r w:rsidRPr="00CC70D1">
                  <w:rPr>
                    <w:rFonts w:ascii="游ゴシック" w:eastAsia="游ゴシック" w:hAnsi="游ゴシック" w:hint="eastAsia"/>
                    <w:sz w:val="20"/>
                  </w:rPr>
                  <w:t>（</w:t>
                </w:r>
                <w:r>
                  <w:rPr>
                    <w:rFonts w:ascii="游ゴシック" w:eastAsia="游ゴシック" w:hAnsi="游ゴシック" w:hint="eastAsia"/>
                    <w:sz w:val="20"/>
                  </w:rPr>
                  <w:t>R3.8.30～9.3</w:t>
                </w:r>
                <w:r w:rsidRPr="00CC70D1">
                  <w:rPr>
                    <w:rFonts w:ascii="游ゴシック" w:eastAsia="游ゴシック" w:hAnsi="游ゴシック" w:hint="eastAsia"/>
                    <w:sz w:val="20"/>
                  </w:rPr>
                  <w:t>）</w:t>
                </w:r>
              </w:p>
              <w:p w:rsidR="00B4482D" w:rsidRPr="00CC70D1" w:rsidRDefault="00B4482D" w:rsidP="00B4482D">
                <w:pPr>
                  <w:ind w:left="201" w:hanging="20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</w:p>
            </w:txbxContent>
          </v:textbox>
        </v:shape>
      </w:pict>
    </w:r>
    <w:r>
      <w:rPr>
        <w:noProof/>
        <w:lang w:val="en-US" w:eastAsia="ja-JP"/>
      </w:rPr>
      <w:pict>
        <v:rect id="正方形/長方形 1" o:spid="_x0000_s2060" style="position:absolute;left:0;text-align:left;margin-left:-4pt;margin-top:-32.05pt;width:293.2pt;height:39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" strokeweight="1.5pt">
          <v:stroke linestyle="thinThin"/>
          <v:textbox style="mso-next-textbox:#正方形/長方形 1" inset="5.85pt,.7pt,5.85pt,.7pt">
            <w:txbxContent>
              <w:p w:rsidR="00B4482D" w:rsidRPr="002666AA" w:rsidRDefault="00B4482D" w:rsidP="00B4482D">
                <w:pPr>
                  <w:jc w:val="left"/>
                  <w:rPr>
                    <w:rFonts w:ascii="游ゴシック" w:eastAsia="游ゴシック" w:hAnsi="游ゴシック"/>
                    <w:b/>
                    <w:bCs/>
                    <w:sz w:val="20"/>
                  </w:rPr>
                </w:pPr>
                <w:r w:rsidRPr="002666AA">
                  <w:rPr>
                    <w:rFonts w:ascii="游ゴシック" w:eastAsia="游ゴシック" w:hAnsi="游ゴシック" w:hint="eastAsia"/>
                    <w:b/>
                    <w:bCs/>
                    <w:sz w:val="20"/>
                  </w:rPr>
                  <w:t>提出期限：</w:t>
                </w:r>
                <w:r w:rsidRPr="00DA6223"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令和3年7月30日（金）</w:t>
                </w:r>
                <w:r w:rsidR="00FC7DE8"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及び研修当日１部持参</w:t>
                </w:r>
              </w:p>
              <w:p w:rsidR="00B4482D" w:rsidRPr="002666AA" w:rsidRDefault="00B4482D" w:rsidP="00B4482D">
                <w:pPr>
                  <w:jc w:val="left"/>
                  <w:rPr>
                    <w:rFonts w:ascii="游ゴシック" w:eastAsia="游ゴシック" w:hAnsi="游ゴシック"/>
                    <w:b/>
                    <w:bCs/>
                    <w:sz w:val="20"/>
                  </w:rPr>
                </w:pPr>
                <w:r w:rsidRPr="002666AA">
                  <w:rPr>
                    <w:rFonts w:ascii="游ゴシック" w:eastAsia="游ゴシック" w:hAnsi="游ゴシック" w:hint="eastAsia"/>
                    <w:b/>
                    <w:bCs/>
                    <w:sz w:val="20"/>
                  </w:rPr>
                  <w:t xml:space="preserve">提 出 </w:t>
                </w:r>
                <w:r w:rsidRPr="002666AA">
                  <w:rPr>
                    <w:rFonts w:ascii="游ゴシック" w:eastAsia="游ゴシック" w:hAnsi="游ゴシック"/>
                    <w:b/>
                    <w:bCs/>
                    <w:sz w:val="20"/>
                  </w:rPr>
                  <w:t>先：</w:t>
                </w:r>
                <w:hyperlink r:id="rId1" w:history="1">
                  <w:r w:rsidRPr="00827D3E">
                    <w:rPr>
                      <w:rStyle w:val="ab"/>
                      <w:rFonts w:ascii="游ゴシック" w:eastAsia="游ゴシック" w:hAnsi="游ゴシック"/>
                      <w:bCs/>
                      <w:sz w:val="20"/>
                    </w:rPr>
                    <w:t>a-numao@jamp.gr.jp</w:t>
                  </w:r>
                </w:hyperlink>
                <w:r w:rsidRPr="00827D3E">
                  <w:rPr>
                    <w:rFonts w:ascii="游ゴシック" w:eastAsia="游ゴシック" w:hAnsi="游ゴシック" w:hint="eastAsia"/>
                    <w:bCs/>
                    <w:sz w:val="20"/>
                  </w:rPr>
                  <w:t>（</w:t>
                </w:r>
                <w:r w:rsidRPr="000C4BC4">
                  <w:rPr>
                    <w:rFonts w:ascii="游ゴシック" w:eastAsia="游ゴシック" w:hAnsi="游ゴシック" w:hint="eastAsia"/>
                    <w:bCs/>
                    <w:sz w:val="20"/>
                  </w:rPr>
                  <w:t>研修</w:t>
                </w:r>
                <w:r w:rsidRPr="000C4BC4">
                  <w:rPr>
                    <w:rFonts w:ascii="游ゴシック" w:eastAsia="游ゴシック" w:hAnsi="游ゴシック"/>
                    <w:bCs/>
                    <w:sz w:val="20"/>
                  </w:rPr>
                  <w:t xml:space="preserve">部　</w:t>
                </w:r>
                <w:r w:rsidRPr="000C4BC4">
                  <w:rPr>
                    <w:rFonts w:ascii="游ゴシック" w:eastAsia="游ゴシック" w:hAnsi="游ゴシック" w:hint="eastAsia"/>
                    <w:bCs/>
                    <w:sz w:val="20"/>
                  </w:rPr>
                  <w:t>沼尾</w:t>
                </w:r>
                <w:r w:rsidRPr="000C4BC4">
                  <w:rPr>
                    <w:rFonts w:ascii="游ゴシック" w:eastAsia="游ゴシック" w:hAnsi="游ゴシック"/>
                    <w:bCs/>
                    <w:sz w:val="20"/>
                  </w:rPr>
                  <w:t>）</w:t>
                </w:r>
              </w:p>
            </w:txbxContent>
          </v:textbox>
        </v:rect>
      </w:pict>
    </w:r>
    <w:r w:rsidR="00B4482D">
      <w:tab/>
    </w:r>
  </w:p>
  <w:tbl>
    <w:tblPr>
      <w:tblW w:w="8791" w:type="dxa"/>
      <w:tblInd w:w="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23"/>
      <w:gridCol w:w="2668"/>
    </w:tblGrid>
    <w:tr w:rsidR="00F64B1D" w:rsidRPr="001E72B7" w:rsidTr="00C219F3">
      <w:trPr>
        <w:trHeight w:val="395"/>
      </w:trPr>
      <w:tc>
        <w:tcPr>
          <w:tcW w:w="6123" w:type="dxa"/>
          <w:shd w:val="clear" w:color="auto" w:fill="auto"/>
          <w:vAlign w:val="center"/>
        </w:tcPr>
        <w:p w:rsidR="00F64B1D" w:rsidRPr="000A7725" w:rsidRDefault="00F64B1D" w:rsidP="00F64B1D">
          <w:pPr>
            <w:jc w:val="center"/>
            <w:rPr>
              <w:rFonts w:ascii="游ゴシック" w:eastAsia="游ゴシック" w:hAnsi="游ゴシック"/>
              <w:b/>
            </w:rPr>
          </w:pPr>
          <w:r w:rsidRPr="000A7725">
            <w:rPr>
              <w:rFonts w:ascii="游ゴシック" w:eastAsia="游ゴシック" w:hAnsi="游ゴシック" w:hint="eastAsia"/>
              <w:b/>
            </w:rPr>
            <w:t>都道府県・市町村名（又は団体名）</w:t>
          </w:r>
        </w:p>
      </w:tc>
      <w:tc>
        <w:tcPr>
          <w:tcW w:w="2668" w:type="dxa"/>
          <w:shd w:val="clear" w:color="auto" w:fill="auto"/>
          <w:vAlign w:val="center"/>
        </w:tcPr>
        <w:p w:rsidR="00F64B1D" w:rsidRPr="000A7725" w:rsidRDefault="00F64B1D" w:rsidP="00F64B1D">
          <w:pPr>
            <w:jc w:val="center"/>
            <w:rPr>
              <w:rFonts w:ascii="游ゴシック" w:eastAsia="游ゴシック" w:hAnsi="游ゴシック"/>
              <w:b/>
            </w:rPr>
          </w:pPr>
          <w:r w:rsidRPr="000A7725">
            <w:rPr>
              <w:rFonts w:ascii="游ゴシック" w:eastAsia="游ゴシック" w:hAnsi="游ゴシック" w:hint="eastAsia"/>
              <w:b/>
            </w:rPr>
            <w:t>氏　名</w:t>
          </w:r>
        </w:p>
      </w:tc>
    </w:tr>
    <w:tr w:rsidR="00F64B1D" w:rsidRPr="001E72B7" w:rsidTr="00C219F3">
      <w:trPr>
        <w:trHeight w:val="378"/>
      </w:trPr>
      <w:tc>
        <w:tcPr>
          <w:tcW w:w="6123" w:type="dxa"/>
          <w:shd w:val="clear" w:color="auto" w:fill="auto"/>
          <w:vAlign w:val="center"/>
        </w:tcPr>
        <w:p w:rsidR="00F64B1D" w:rsidRPr="001E72B7" w:rsidRDefault="00F64B1D" w:rsidP="00F64B1D">
          <w:pPr>
            <w:jc w:val="center"/>
            <w:rPr>
              <w:rFonts w:ascii="ＭＳ 明朝" w:hAnsi="ＭＳ 明朝"/>
            </w:rPr>
          </w:pPr>
        </w:p>
      </w:tc>
      <w:tc>
        <w:tcPr>
          <w:tcW w:w="2668" w:type="dxa"/>
          <w:shd w:val="clear" w:color="auto" w:fill="auto"/>
          <w:vAlign w:val="center"/>
        </w:tcPr>
        <w:p w:rsidR="00F64B1D" w:rsidRPr="001E72B7" w:rsidRDefault="00F64B1D" w:rsidP="00F64B1D">
          <w:pPr>
            <w:jc w:val="center"/>
            <w:rPr>
              <w:rFonts w:ascii="ＭＳ 明朝" w:hAnsi="ＭＳ 明朝"/>
            </w:rPr>
          </w:pPr>
        </w:p>
      </w:tc>
    </w:tr>
  </w:tbl>
  <w:p w:rsidR="005B2176" w:rsidRDefault="005B2176" w:rsidP="005B2176">
    <w:pPr>
      <w:pStyle w:val="a5"/>
      <w:tabs>
        <w:tab w:val="clear" w:pos="42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2E" w:rsidRPr="00B0401E" w:rsidRDefault="00FC7DE8" w:rsidP="00B0401E">
    <w:pPr>
      <w:pStyle w:val="a5"/>
    </w:pPr>
    <w:r>
      <w:rPr>
        <w:noProof/>
        <w:lang w:val="en-US"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5" o:spid="_x0000_s2059" type="#_x0000_t202" style="position:absolute;left:0;text-align:left;margin-left:296.7pt;margin-top:-9.95pt;width:140.25pt;height:3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" strokeweight=".5pt">
          <v:textbox style="mso-next-textbox:#テキスト ボックス 5">
            <w:txbxContent>
              <w:p w:rsidR="00B4482D" w:rsidRDefault="00B4482D" w:rsidP="00B4482D">
                <w:pPr>
                  <w:ind w:left="201" w:hanging="20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  <w:r>
                  <w:rPr>
                    <w:rFonts w:ascii="游ゴシック" w:eastAsia="游ゴシック" w:hAnsi="游ゴシック" w:hint="eastAsia"/>
                    <w:sz w:val="20"/>
                  </w:rPr>
                  <w:t>法令実務A（基礎）②</w:t>
                </w:r>
              </w:p>
              <w:p w:rsidR="00B4482D" w:rsidRPr="00CC70D1" w:rsidRDefault="00B4482D" w:rsidP="00B4482D">
                <w:pPr>
                  <w:ind w:left="201" w:hanging="20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  <w:r w:rsidRPr="00CC70D1">
                  <w:rPr>
                    <w:rFonts w:ascii="游ゴシック" w:eastAsia="游ゴシック" w:hAnsi="游ゴシック" w:hint="eastAsia"/>
                    <w:sz w:val="20"/>
                  </w:rPr>
                  <w:t>（</w:t>
                </w:r>
                <w:r>
                  <w:rPr>
                    <w:rFonts w:ascii="游ゴシック" w:eastAsia="游ゴシック" w:hAnsi="游ゴシック" w:hint="eastAsia"/>
                    <w:sz w:val="20"/>
                  </w:rPr>
                  <w:t>R3.8.30～9.3</w:t>
                </w:r>
                <w:r w:rsidRPr="00CC70D1">
                  <w:rPr>
                    <w:rFonts w:ascii="游ゴシック" w:eastAsia="游ゴシック" w:hAnsi="游ゴシック" w:hint="eastAsia"/>
                    <w:sz w:val="20"/>
                  </w:rPr>
                  <w:t>）</w:t>
                </w:r>
              </w:p>
              <w:p w:rsidR="00B4482D" w:rsidRPr="00CC70D1" w:rsidRDefault="00B4482D" w:rsidP="00B4482D">
                <w:pPr>
                  <w:ind w:left="201" w:hanging="20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6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61F"/>
    <w:rsid w:val="00011BFB"/>
    <w:rsid w:val="00042570"/>
    <w:rsid w:val="000819B1"/>
    <w:rsid w:val="000850C3"/>
    <w:rsid w:val="00090FC7"/>
    <w:rsid w:val="000A299A"/>
    <w:rsid w:val="000A7725"/>
    <w:rsid w:val="000C21DF"/>
    <w:rsid w:val="000C4BC4"/>
    <w:rsid w:val="000E05A3"/>
    <w:rsid w:val="000F403A"/>
    <w:rsid w:val="00115F14"/>
    <w:rsid w:val="001270C2"/>
    <w:rsid w:val="001369DD"/>
    <w:rsid w:val="001436AA"/>
    <w:rsid w:val="0016359A"/>
    <w:rsid w:val="0019015C"/>
    <w:rsid w:val="00194325"/>
    <w:rsid w:val="00197CBB"/>
    <w:rsid w:val="001A4993"/>
    <w:rsid w:val="001C333B"/>
    <w:rsid w:val="001C596B"/>
    <w:rsid w:val="001D6588"/>
    <w:rsid w:val="001E436A"/>
    <w:rsid w:val="001F2DE3"/>
    <w:rsid w:val="00200866"/>
    <w:rsid w:val="00204D22"/>
    <w:rsid w:val="002377EF"/>
    <w:rsid w:val="002533DD"/>
    <w:rsid w:val="00264BD4"/>
    <w:rsid w:val="00291AA0"/>
    <w:rsid w:val="002F14E2"/>
    <w:rsid w:val="00314DF5"/>
    <w:rsid w:val="00331A2C"/>
    <w:rsid w:val="00356776"/>
    <w:rsid w:val="0036393D"/>
    <w:rsid w:val="003748EA"/>
    <w:rsid w:val="00392BD5"/>
    <w:rsid w:val="003B135B"/>
    <w:rsid w:val="003C4F3C"/>
    <w:rsid w:val="003F7A68"/>
    <w:rsid w:val="0040342C"/>
    <w:rsid w:val="00462BDF"/>
    <w:rsid w:val="00481DBE"/>
    <w:rsid w:val="004A7648"/>
    <w:rsid w:val="004C1B2A"/>
    <w:rsid w:val="004C4846"/>
    <w:rsid w:val="004D5E2C"/>
    <w:rsid w:val="004E14A8"/>
    <w:rsid w:val="005048B0"/>
    <w:rsid w:val="00517075"/>
    <w:rsid w:val="00521F52"/>
    <w:rsid w:val="00523B89"/>
    <w:rsid w:val="005351D5"/>
    <w:rsid w:val="0053600F"/>
    <w:rsid w:val="00544760"/>
    <w:rsid w:val="00565D61"/>
    <w:rsid w:val="005820CF"/>
    <w:rsid w:val="00591E37"/>
    <w:rsid w:val="005957E9"/>
    <w:rsid w:val="005A6F00"/>
    <w:rsid w:val="005B2176"/>
    <w:rsid w:val="005C34D0"/>
    <w:rsid w:val="00602C39"/>
    <w:rsid w:val="006179FC"/>
    <w:rsid w:val="00642F55"/>
    <w:rsid w:val="00662D1B"/>
    <w:rsid w:val="006742F7"/>
    <w:rsid w:val="006770DF"/>
    <w:rsid w:val="0068658E"/>
    <w:rsid w:val="006964F3"/>
    <w:rsid w:val="00697B3C"/>
    <w:rsid w:val="006B7160"/>
    <w:rsid w:val="006C0206"/>
    <w:rsid w:val="006D58A8"/>
    <w:rsid w:val="006E215D"/>
    <w:rsid w:val="00700C98"/>
    <w:rsid w:val="007204D1"/>
    <w:rsid w:val="00744D01"/>
    <w:rsid w:val="00745C9A"/>
    <w:rsid w:val="007516BD"/>
    <w:rsid w:val="007610EB"/>
    <w:rsid w:val="007637A9"/>
    <w:rsid w:val="007643B0"/>
    <w:rsid w:val="00797E94"/>
    <w:rsid w:val="007A494F"/>
    <w:rsid w:val="007C062E"/>
    <w:rsid w:val="007C48EA"/>
    <w:rsid w:val="007C5257"/>
    <w:rsid w:val="007D49A6"/>
    <w:rsid w:val="00800305"/>
    <w:rsid w:val="00806D08"/>
    <w:rsid w:val="008202BF"/>
    <w:rsid w:val="00827D3E"/>
    <w:rsid w:val="0088097F"/>
    <w:rsid w:val="00883FCA"/>
    <w:rsid w:val="008954C7"/>
    <w:rsid w:val="008A3BC3"/>
    <w:rsid w:val="008C4A93"/>
    <w:rsid w:val="008C6149"/>
    <w:rsid w:val="008C636A"/>
    <w:rsid w:val="008D7712"/>
    <w:rsid w:val="008F25E7"/>
    <w:rsid w:val="00945360"/>
    <w:rsid w:val="00964C08"/>
    <w:rsid w:val="0096630B"/>
    <w:rsid w:val="0096761F"/>
    <w:rsid w:val="0099191D"/>
    <w:rsid w:val="00991CF2"/>
    <w:rsid w:val="0099490A"/>
    <w:rsid w:val="009A1B65"/>
    <w:rsid w:val="009C3DD6"/>
    <w:rsid w:val="009C5F6B"/>
    <w:rsid w:val="009C73E7"/>
    <w:rsid w:val="009D7F78"/>
    <w:rsid w:val="009E73F1"/>
    <w:rsid w:val="00A05634"/>
    <w:rsid w:val="00A240BD"/>
    <w:rsid w:val="00A349F5"/>
    <w:rsid w:val="00A437F9"/>
    <w:rsid w:val="00A4650B"/>
    <w:rsid w:val="00A9293B"/>
    <w:rsid w:val="00A96AC5"/>
    <w:rsid w:val="00AA769D"/>
    <w:rsid w:val="00AD74CC"/>
    <w:rsid w:val="00AE0E16"/>
    <w:rsid w:val="00AF0510"/>
    <w:rsid w:val="00AF6BC0"/>
    <w:rsid w:val="00B0401E"/>
    <w:rsid w:val="00B050DF"/>
    <w:rsid w:val="00B050E0"/>
    <w:rsid w:val="00B1536D"/>
    <w:rsid w:val="00B3361F"/>
    <w:rsid w:val="00B37BC7"/>
    <w:rsid w:val="00B4482D"/>
    <w:rsid w:val="00B80380"/>
    <w:rsid w:val="00B94617"/>
    <w:rsid w:val="00BE576F"/>
    <w:rsid w:val="00BF4AAB"/>
    <w:rsid w:val="00C05E94"/>
    <w:rsid w:val="00C219F3"/>
    <w:rsid w:val="00C47AB3"/>
    <w:rsid w:val="00C53219"/>
    <w:rsid w:val="00C540D9"/>
    <w:rsid w:val="00C601D3"/>
    <w:rsid w:val="00C66347"/>
    <w:rsid w:val="00C918CF"/>
    <w:rsid w:val="00CD0250"/>
    <w:rsid w:val="00D03A9F"/>
    <w:rsid w:val="00D15727"/>
    <w:rsid w:val="00D16456"/>
    <w:rsid w:val="00D3543C"/>
    <w:rsid w:val="00D44358"/>
    <w:rsid w:val="00D51CC2"/>
    <w:rsid w:val="00D558EA"/>
    <w:rsid w:val="00D92628"/>
    <w:rsid w:val="00DA6223"/>
    <w:rsid w:val="00DA7F16"/>
    <w:rsid w:val="00DB1011"/>
    <w:rsid w:val="00DD2F3F"/>
    <w:rsid w:val="00DD72D0"/>
    <w:rsid w:val="00E27036"/>
    <w:rsid w:val="00E75D84"/>
    <w:rsid w:val="00E83251"/>
    <w:rsid w:val="00EB402B"/>
    <w:rsid w:val="00EC4D87"/>
    <w:rsid w:val="00ED2429"/>
    <w:rsid w:val="00EE7A5E"/>
    <w:rsid w:val="00F10047"/>
    <w:rsid w:val="00F4658D"/>
    <w:rsid w:val="00F64B1D"/>
    <w:rsid w:val="00F66DA5"/>
    <w:rsid w:val="00F76D63"/>
    <w:rsid w:val="00F804CA"/>
    <w:rsid w:val="00F94AAF"/>
    <w:rsid w:val="00FB32C1"/>
    <w:rsid w:val="00FB3C2B"/>
    <w:rsid w:val="00FB455A"/>
    <w:rsid w:val="00FC0FB9"/>
    <w:rsid w:val="00FC7DE8"/>
    <w:rsid w:val="00FD1776"/>
    <w:rsid w:val="00FD5785"/>
    <w:rsid w:val="00FE16D2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A95695-1511-4AFD-8492-E6DCAC7D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806D08"/>
    <w:pPr>
      <w:keepNext/>
      <w:outlineLvl w:val="0"/>
    </w:pPr>
    <w:rPr>
      <w:sz w:val="24"/>
      <w:u w:val="single"/>
    </w:rPr>
  </w:style>
  <w:style w:type="paragraph" w:styleId="2">
    <w:name w:val="heading 2"/>
    <w:basedOn w:val="a"/>
    <w:next w:val="a"/>
    <w:autoRedefine/>
    <w:qFormat/>
    <w:rsid w:val="00806D08"/>
    <w:pPr>
      <w:keepNext/>
      <w:outlineLvl w:val="1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505pt">
    <w:name w:val="スタイル 見出し 1 + 模様 : 15% (自動 前景 白 背景) 罫線 : : (細線 自動  0.5 pt 線幅)"/>
    <w:basedOn w:val="1"/>
    <w:rsid w:val="00806D08"/>
    <w:rPr>
      <w:rFonts w:eastAsia="HGPｺﾞｼｯｸE"/>
      <w:sz w:val="32"/>
      <w:bdr w:val="single" w:sz="4" w:space="0" w:color="auto"/>
      <w:shd w:val="pct15" w:color="auto" w:fill="FFFFFF"/>
    </w:rPr>
  </w:style>
  <w:style w:type="paragraph" w:styleId="a3">
    <w:name w:val="Note Heading"/>
    <w:basedOn w:val="a"/>
    <w:next w:val="a"/>
    <w:rsid w:val="00B80380"/>
    <w:pPr>
      <w:jc w:val="center"/>
    </w:pPr>
  </w:style>
  <w:style w:type="paragraph" w:styleId="a4">
    <w:name w:val="Closing"/>
    <w:basedOn w:val="a"/>
    <w:rsid w:val="00B80380"/>
    <w:pPr>
      <w:jc w:val="right"/>
    </w:pPr>
  </w:style>
  <w:style w:type="paragraph" w:styleId="a5">
    <w:name w:val="header"/>
    <w:basedOn w:val="a"/>
    <w:link w:val="a6"/>
    <w:rsid w:val="00C918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918C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918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918CF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3B135B"/>
  </w:style>
  <w:style w:type="character" w:customStyle="1" w:styleId="aa">
    <w:name w:val="日付 (文字)"/>
    <w:link w:val="a9"/>
    <w:rsid w:val="003B135B"/>
    <w:rPr>
      <w:kern w:val="2"/>
      <w:sz w:val="21"/>
      <w:szCs w:val="24"/>
    </w:rPr>
  </w:style>
  <w:style w:type="character" w:styleId="ab">
    <w:name w:val="Hyperlink"/>
    <w:rsid w:val="008954C7"/>
    <w:rPr>
      <w:color w:val="0000FF"/>
      <w:u w:val="single"/>
    </w:rPr>
  </w:style>
  <w:style w:type="table" w:styleId="ac">
    <w:name w:val="Table Grid"/>
    <w:basedOn w:val="a1"/>
    <w:rsid w:val="002F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7C062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C062E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FollowedHyperlink"/>
    <w:basedOn w:val="a0"/>
    <w:rsid w:val="008C6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27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20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-numao@jamp.gr.jp?subject=&#12304;&#65288;&#25152;&#23646;&#22243;&#20307;&#21517;&#65289;&#12305;&#27861;&#20196;&#23455;&#21209;A&#9313;&#30740;&#20462;_&#25552;&#20986;&#26360;&#39006;&#12398;&#36865;&#20184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44F3B-8BDC-4023-80B1-08687140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法令実務Ｂ「条例の改正演習」について</vt:lpstr>
      <vt:lpstr>法令実務Ｂ「条例の改正演習」について</vt:lpstr>
    </vt:vector>
  </TitlesOfParts>
  <Company>法制ソフト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法令実務Ｂ「条例の改正演習」について</dc:title>
  <dc:subject/>
  <dc:creator>松尾弘子</dc:creator>
  <cp:keywords/>
  <cp:lastModifiedBy>沼尾 朝子</cp:lastModifiedBy>
  <cp:revision>9</cp:revision>
  <cp:lastPrinted>2021-06-24T05:34:00Z</cp:lastPrinted>
  <dcterms:created xsi:type="dcterms:W3CDTF">2021-06-15T08:17:00Z</dcterms:created>
  <dcterms:modified xsi:type="dcterms:W3CDTF">2021-06-24T05:37:00Z</dcterms:modified>
</cp:coreProperties>
</file>