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431A" w14:textId="05318BB0" w:rsidR="00FD08DA" w:rsidRPr="00191609" w:rsidRDefault="00F37367" w:rsidP="00FD08DA">
      <w:pPr>
        <w:jc w:val="center"/>
        <w:rPr>
          <w:rFonts w:ascii="ＭＳ ゴシック" w:eastAsia="ＭＳ ゴシック" w:hAnsi="ＭＳ ゴシック"/>
          <w:w w:val="150"/>
          <w:sz w:val="36"/>
          <w:szCs w:val="36"/>
        </w:rPr>
      </w:pPr>
      <w:r w:rsidRPr="00191609">
        <w:rPr>
          <w:rFonts w:ascii="ＭＳ ゴシック" w:eastAsia="ＭＳ ゴシック" w:hAnsi="ＭＳ ゴシック" w:hint="eastAsia"/>
          <w:noProof/>
          <w:w w:val="1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EC0F5" wp14:editId="6FBB5764">
                <wp:simplePos x="0" y="0"/>
                <wp:positionH relativeFrom="margin">
                  <wp:posOffset>4394835</wp:posOffset>
                </wp:positionH>
                <wp:positionV relativeFrom="paragraph">
                  <wp:posOffset>-519430</wp:posOffset>
                </wp:positionV>
                <wp:extent cx="1715770" cy="492760"/>
                <wp:effectExtent l="0" t="0" r="17780" b="2159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905C1" w14:textId="60354AFC" w:rsidR="00586184" w:rsidRPr="00191609" w:rsidRDefault="00F37367" w:rsidP="0058618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法令実務</w:t>
                            </w:r>
                            <w:r w:rsidR="00586184" w:rsidRPr="00191609">
                              <w:rPr>
                                <w:rFonts w:ascii="ＭＳ ゴシック" w:eastAsia="ＭＳ ゴシック" w:hAnsi="ＭＳ ゴシック"/>
                              </w:rPr>
                              <w:t>Ｂ</w:t>
                            </w:r>
                            <w:r w:rsidR="00586184"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586184" w:rsidRPr="00191609">
                              <w:rPr>
                                <w:rFonts w:ascii="ＭＳ ゴシック" w:eastAsia="ＭＳ ゴシック" w:hAnsi="ＭＳ ゴシック"/>
                              </w:rPr>
                              <w:t>応用</w:t>
                            </w:r>
                            <w:r w:rsidR="00793B6B" w:rsidRPr="00191609"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  <w:r w:rsidR="00B77EF0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</w:p>
                          <w:p w14:paraId="4E2E8BA3" w14:textId="3F0AF4BC" w:rsidR="00586184" w:rsidRPr="00191609" w:rsidRDefault="00586184" w:rsidP="0058618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(R</w:t>
                            </w:r>
                            <w:r w:rsidR="00B77EF0">
                              <w:rPr>
                                <w:rFonts w:ascii="ＭＳ ゴシック" w:eastAsia="ＭＳ ゴシック" w:hAnsi="ＭＳ ゴシック"/>
                              </w:rPr>
                              <w:t>4</w:t>
                            </w:r>
                            <w:r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  <w:r w:rsidR="00B77EF0">
                              <w:rPr>
                                <w:rFonts w:ascii="ＭＳ ゴシック" w:eastAsia="ＭＳ ゴシック" w:hAnsi="ＭＳ ゴシック"/>
                              </w:rPr>
                              <w:t>7</w:t>
                            </w:r>
                            <w:r w:rsidR="00B77EF0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  <w:r w:rsidR="00B77EF0">
                              <w:rPr>
                                <w:rFonts w:ascii="ＭＳ ゴシック" w:eastAsia="ＭＳ ゴシック" w:hAnsi="ＭＳ ゴシック"/>
                              </w:rPr>
                              <w:t>25</w:t>
                            </w:r>
                            <w:r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  <w:r w:rsidR="00B77EF0">
                              <w:rPr>
                                <w:rFonts w:ascii="ＭＳ ゴシック" w:eastAsia="ＭＳ ゴシック" w:hAnsi="ＭＳ ゴシック"/>
                              </w:rPr>
                              <w:t>8.4</w:t>
                            </w:r>
                            <w:r w:rsidRPr="00191609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EC0F5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46.05pt;margin-top:-40.9pt;width:135.1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" strokecolor="#333" strokeweight=".5pt">
                <v:textbox inset="5.85pt,2mm,5.85pt,.7pt">
                  <w:txbxContent>
                    <w:p w14:paraId="2D0905C1" w14:textId="60354AFC" w:rsidR="00586184" w:rsidRPr="00191609" w:rsidRDefault="00F37367" w:rsidP="0058618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法令実務</w:t>
                      </w:r>
                      <w:r w:rsidR="00586184" w:rsidRPr="00191609">
                        <w:rPr>
                          <w:rFonts w:ascii="ＭＳ ゴシック" w:eastAsia="ＭＳ ゴシック" w:hAnsi="ＭＳ ゴシック"/>
                        </w:rPr>
                        <w:t>Ｂ</w:t>
                      </w:r>
                      <w:r w:rsidR="00586184" w:rsidRPr="00191609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586184" w:rsidRPr="00191609">
                        <w:rPr>
                          <w:rFonts w:ascii="ＭＳ ゴシック" w:eastAsia="ＭＳ ゴシック" w:hAnsi="ＭＳ ゴシック"/>
                        </w:rPr>
                        <w:t>応用</w:t>
                      </w:r>
                      <w:r w:rsidR="00793B6B" w:rsidRPr="00191609">
                        <w:rPr>
                          <w:rFonts w:ascii="ＭＳ ゴシック" w:eastAsia="ＭＳ ゴシック" w:hAnsi="ＭＳ ゴシック"/>
                        </w:rPr>
                        <w:t>)</w:t>
                      </w:r>
                      <w:r w:rsidR="00B77EF0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</w:p>
                    <w:p w14:paraId="4E2E8BA3" w14:textId="3F0AF4BC" w:rsidR="00586184" w:rsidRPr="00191609" w:rsidRDefault="00586184" w:rsidP="0058618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91609">
                        <w:rPr>
                          <w:rFonts w:ascii="ＭＳ ゴシック" w:eastAsia="ＭＳ ゴシック" w:hAnsi="ＭＳ ゴシック" w:hint="eastAsia"/>
                        </w:rPr>
                        <w:t>(R</w:t>
                      </w:r>
                      <w:r w:rsidR="00B77EF0">
                        <w:rPr>
                          <w:rFonts w:ascii="ＭＳ ゴシック" w:eastAsia="ＭＳ ゴシック" w:hAnsi="ＭＳ ゴシック"/>
                        </w:rPr>
                        <w:t>4</w:t>
                      </w:r>
                      <w:r w:rsidRPr="00191609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  <w:r w:rsidR="00B77EF0">
                        <w:rPr>
                          <w:rFonts w:ascii="ＭＳ ゴシック" w:eastAsia="ＭＳ ゴシック" w:hAnsi="ＭＳ ゴシック"/>
                        </w:rPr>
                        <w:t>7</w:t>
                      </w:r>
                      <w:r w:rsidR="00B77EF0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  <w:r w:rsidR="00B77EF0">
                        <w:rPr>
                          <w:rFonts w:ascii="ＭＳ ゴシック" w:eastAsia="ＭＳ ゴシック" w:hAnsi="ＭＳ ゴシック"/>
                        </w:rPr>
                        <w:t>25</w:t>
                      </w:r>
                      <w:r w:rsidRPr="00191609"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  <w:r w:rsidR="00B77EF0">
                        <w:rPr>
                          <w:rFonts w:ascii="ＭＳ ゴシック" w:eastAsia="ＭＳ ゴシック" w:hAnsi="ＭＳ ゴシック"/>
                        </w:rPr>
                        <w:t>8.4</w:t>
                      </w:r>
                      <w:r w:rsidRPr="00191609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2AE" w:rsidRPr="00191609">
        <w:rPr>
          <w:rFonts w:ascii="ＭＳ ゴシック" w:eastAsia="ＭＳ ゴシック" w:hAnsi="ＭＳ ゴシック" w:hint="eastAsia"/>
          <w:noProof/>
          <w:w w:val="1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4557" wp14:editId="6571B3E7">
                <wp:simplePos x="0" y="0"/>
                <wp:positionH relativeFrom="margin">
                  <wp:posOffset>-5715</wp:posOffset>
                </wp:positionH>
                <wp:positionV relativeFrom="paragraph">
                  <wp:posOffset>-538480</wp:posOffset>
                </wp:positionV>
                <wp:extent cx="4210050" cy="400050"/>
                <wp:effectExtent l="0" t="0" r="19050" b="1905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1CA7D" w14:textId="4941199E" w:rsidR="00586184" w:rsidRPr="00220393" w:rsidRDefault="00586184" w:rsidP="0058618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2"/>
                              </w:rPr>
                            </w:pPr>
                            <w:r w:rsidRPr="009942B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</w:rPr>
                              <w:t>提出期限：</w:t>
                            </w:r>
                            <w:r w:rsidR="00B77EF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</w:rPr>
                              <w:t>６月２４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</w:rPr>
                              <w:t>日（金）必着</w:t>
                            </w:r>
                            <w:r w:rsidRPr="009942B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5352099B" w14:textId="16518720" w:rsidR="00586184" w:rsidRPr="00C16A86" w:rsidRDefault="00586184" w:rsidP="0021453F">
                            <w:pPr>
                              <w:pStyle w:val="a3"/>
                              <w:ind w:rightChars="134" w:right="2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w w:val="8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41C85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提出先</w:t>
                            </w:r>
                            <w:r w:rsidRPr="00441C85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メールアドレス：</w:t>
                            </w:r>
                            <w:hyperlink r:id="rId7" w:history="1">
                              <w:r w:rsidR="006772AE" w:rsidRPr="00817B44">
                                <w:rPr>
                                  <w:rStyle w:val="a7"/>
                                  <w:rFonts w:ascii="游ゴシック" w:eastAsia="游ゴシック" w:hAnsi="游ゴシック"/>
                                  <w:b/>
                                  <w:szCs w:val="21"/>
                                </w:rPr>
                                <w:t>choken@jamp.gr.jp</w:t>
                              </w:r>
                            </w:hyperlink>
                            <w:r w:rsidRPr="00C25606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（</w:t>
                            </w:r>
                            <w:r w:rsidRPr="00C25606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調査研究部</w:t>
                            </w:r>
                            <w:r w:rsidRPr="00C25606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91609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森見</w:t>
                            </w:r>
                            <w:r w:rsidRPr="00C25606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宛て）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4557" id="Text Box 54" o:spid="_x0000_s1027" type="#_x0000_t202" style="position:absolute;left:0;text-align:left;margin-left:-.45pt;margin-top:-42.4pt;width:331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">
                <v:textbox inset="5.85pt,.7pt,5.85pt,.7pt">
                  <w:txbxContent>
                    <w:p w14:paraId="68D1CA7D" w14:textId="4941199E" w:rsidR="00586184" w:rsidRPr="00220393" w:rsidRDefault="00586184" w:rsidP="0058618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2"/>
                        </w:rPr>
                      </w:pPr>
                      <w:r w:rsidRPr="009942B5"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</w:rPr>
                        <w:t>提出期限：</w:t>
                      </w:r>
                      <w:r w:rsidR="00B77EF0"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</w:rPr>
                        <w:t>６月２４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</w:rPr>
                        <w:t>日（金）必着</w:t>
                      </w:r>
                      <w:r w:rsidRPr="009942B5"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</w:rPr>
                        <w:t xml:space="preserve"> </w:t>
                      </w:r>
                    </w:p>
                    <w:p w14:paraId="5352099B" w14:textId="16518720" w:rsidR="00586184" w:rsidRPr="00C16A86" w:rsidRDefault="00586184" w:rsidP="0021453F">
                      <w:pPr>
                        <w:pStyle w:val="a3"/>
                        <w:ind w:rightChars="134" w:right="281"/>
                        <w:rPr>
                          <w:rFonts w:ascii="ＭＳ ゴシック" w:eastAsia="ＭＳ ゴシック" w:hAnsi="ＭＳ ゴシック"/>
                          <w:b/>
                          <w:bCs/>
                          <w:w w:val="80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※</w:t>
                      </w:r>
                      <w:r w:rsidRPr="00441C85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提出先</w:t>
                      </w:r>
                      <w:r w:rsidRPr="00441C85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メールアドレス：</w:t>
                      </w:r>
                      <w:hyperlink r:id="rId8" w:history="1">
                        <w:r w:rsidR="006772AE" w:rsidRPr="00817B44">
                          <w:rPr>
                            <w:rStyle w:val="a7"/>
                            <w:rFonts w:ascii="游ゴシック" w:eastAsia="游ゴシック" w:hAnsi="游ゴシック"/>
                            <w:b/>
                            <w:szCs w:val="21"/>
                          </w:rPr>
                          <w:t>choken@jamp.gr.jp</w:t>
                        </w:r>
                      </w:hyperlink>
                      <w:r w:rsidRPr="00C25606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（</w:t>
                      </w:r>
                      <w:r w:rsidRPr="00C25606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調査研究部</w:t>
                      </w:r>
                      <w:r w:rsidRPr="00C25606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 xml:space="preserve">　</w:t>
                      </w:r>
                      <w:r w:rsidR="00191609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森見</w:t>
                      </w:r>
                      <w:r w:rsidRPr="00C25606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宛て）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8DA" w:rsidRPr="00191609">
        <w:rPr>
          <w:rFonts w:ascii="ＭＳ ゴシック" w:eastAsia="ＭＳ ゴシック" w:hAnsi="ＭＳ ゴシック" w:hint="eastAsia"/>
          <w:w w:val="150"/>
          <w:sz w:val="36"/>
          <w:szCs w:val="36"/>
        </w:rPr>
        <w:t>課題演習資料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2551"/>
        <w:gridCol w:w="3261"/>
      </w:tblGrid>
      <w:tr w:rsidR="00FD08DA" w:rsidRPr="003A3A62" w14:paraId="468977E7" w14:textId="77777777" w:rsidTr="006F51D5">
        <w:tc>
          <w:tcPr>
            <w:tcW w:w="1809" w:type="dxa"/>
            <w:shd w:val="clear" w:color="auto" w:fill="auto"/>
          </w:tcPr>
          <w:p w14:paraId="5EE74005" w14:textId="77777777" w:rsidR="00FD08DA" w:rsidRPr="00E13AED" w:rsidRDefault="00FD08DA" w:rsidP="006F51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 w:colFirst="3" w:colLast="3"/>
            <w:r w:rsidRPr="00E13AED">
              <w:rPr>
                <w:rFonts w:ascii="ＭＳ ゴシック" w:eastAsia="ＭＳ ゴシック" w:hAnsi="ＭＳ ゴシック" w:hint="eastAsia"/>
                <w:szCs w:val="21"/>
              </w:rPr>
              <w:t>都道府県名</w:t>
            </w:r>
          </w:p>
        </w:tc>
        <w:tc>
          <w:tcPr>
            <w:tcW w:w="1985" w:type="dxa"/>
            <w:shd w:val="clear" w:color="auto" w:fill="auto"/>
          </w:tcPr>
          <w:p w14:paraId="688FD828" w14:textId="77777777" w:rsidR="00FD08DA" w:rsidRPr="00E13AED" w:rsidRDefault="00FD08DA" w:rsidP="006F51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13AED">
              <w:rPr>
                <w:rFonts w:ascii="ＭＳ ゴシック" w:eastAsia="ＭＳ ゴシック" w:hAnsi="ＭＳ ゴシック" w:hint="eastAsia"/>
                <w:szCs w:val="21"/>
              </w:rPr>
              <w:t>市町村名等</w:t>
            </w:r>
          </w:p>
        </w:tc>
        <w:tc>
          <w:tcPr>
            <w:tcW w:w="2551" w:type="dxa"/>
            <w:shd w:val="clear" w:color="auto" w:fill="auto"/>
          </w:tcPr>
          <w:p w14:paraId="71645649" w14:textId="77777777" w:rsidR="00FD08DA" w:rsidRPr="00E13AED" w:rsidRDefault="00FD08DA" w:rsidP="006F51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13AED">
              <w:rPr>
                <w:rFonts w:ascii="ＭＳ ゴシック" w:eastAsia="ＭＳ ゴシック" w:hAnsi="ＭＳ ゴシック" w:hint="eastAsia"/>
                <w:szCs w:val="21"/>
              </w:rPr>
              <w:t>所　　属</w:t>
            </w:r>
          </w:p>
        </w:tc>
        <w:tc>
          <w:tcPr>
            <w:tcW w:w="3261" w:type="dxa"/>
            <w:shd w:val="clear" w:color="auto" w:fill="auto"/>
          </w:tcPr>
          <w:p w14:paraId="314F33F8" w14:textId="77777777" w:rsidR="00FD08DA" w:rsidRPr="00E13AED" w:rsidRDefault="00FD08DA" w:rsidP="006F51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13AED">
              <w:rPr>
                <w:rFonts w:ascii="ＭＳ ゴシック" w:eastAsia="ＭＳ ゴシック" w:hAnsi="ＭＳ ゴシック" w:hint="eastAsia"/>
                <w:szCs w:val="21"/>
              </w:rPr>
              <w:t>氏　　　名</w:t>
            </w:r>
          </w:p>
        </w:tc>
      </w:tr>
      <w:tr w:rsidR="00FD08DA" w:rsidRPr="003A3A62" w14:paraId="74B4B607" w14:textId="77777777" w:rsidTr="00586184">
        <w:trPr>
          <w:trHeight w:val="605"/>
        </w:trPr>
        <w:tc>
          <w:tcPr>
            <w:tcW w:w="1809" w:type="dxa"/>
            <w:shd w:val="clear" w:color="auto" w:fill="auto"/>
            <w:vAlign w:val="center"/>
          </w:tcPr>
          <w:p w14:paraId="22C9A559" w14:textId="38D71D33" w:rsidR="00FD08DA" w:rsidRPr="00586184" w:rsidRDefault="00FD08DA" w:rsidP="006F5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D9054D" w14:textId="77777777" w:rsidR="00FD08DA" w:rsidRPr="00586184" w:rsidRDefault="00FD08DA" w:rsidP="006F5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AD16C5" w14:textId="77777777" w:rsidR="00FD08DA" w:rsidRPr="00586184" w:rsidRDefault="00FD08DA" w:rsidP="006F5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74F3518" w14:textId="77777777" w:rsidR="00FD08DA" w:rsidRPr="00586184" w:rsidRDefault="00FD08DA" w:rsidP="006F5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bookmarkEnd w:id="0"/>
    <w:p w14:paraId="085017F9" w14:textId="77777777" w:rsidR="00191609" w:rsidRDefault="00191609" w:rsidP="00191609">
      <w:pPr>
        <w:overflowPunct w:val="0"/>
        <w:spacing w:beforeLines="50" w:before="180" w:line="300" w:lineRule="exact"/>
        <w:ind w:firstLineChars="100" w:firstLine="22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191609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この資料は</w:t>
      </w:r>
      <w:r w:rsidR="00FD08DA" w:rsidRPr="00191609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「課題演習」において、討議、情報交換等を行う際の基礎資料と</w:t>
      </w:r>
      <w:r w:rsidR="009C6D6E" w:rsidRPr="00191609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して、受講者及び講師に配布し</w:t>
      </w:r>
      <w:r w:rsidR="00FD08DA" w:rsidRPr="00191609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ます。</w:t>
      </w:r>
    </w:p>
    <w:p w14:paraId="5A0AC19E" w14:textId="74374B49" w:rsidR="00FD08DA" w:rsidRPr="00191609" w:rsidRDefault="00FD08DA" w:rsidP="00191609">
      <w:pPr>
        <w:overflowPunct w:val="0"/>
        <w:spacing w:afterLines="50" w:after="180" w:line="300" w:lineRule="exact"/>
        <w:ind w:firstLineChars="100" w:firstLine="22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191609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法令事務に関し、課題となっていること、悩んでいること等を自由に記載してください。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02"/>
      </w:tblGrid>
      <w:tr w:rsidR="00191609" w:rsidRPr="00586184" w14:paraId="4F302482" w14:textId="77777777" w:rsidTr="00191609">
        <w:trPr>
          <w:cantSplit/>
          <w:trHeight w:val="772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14:paraId="2ADEEFC0" w14:textId="7A9DAABC" w:rsidR="00191609" w:rsidRPr="00191609" w:rsidRDefault="00191609" w:rsidP="00191609">
            <w:pPr>
              <w:overflowPunct w:val="0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  <w:szCs w:val="22"/>
              </w:rPr>
            </w:pPr>
            <w:r w:rsidRPr="00191609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8902" w:type="dxa"/>
            <w:shd w:val="clear" w:color="auto" w:fill="auto"/>
            <w:vAlign w:val="center"/>
          </w:tcPr>
          <w:p w14:paraId="067B9C84" w14:textId="0EA1A483" w:rsidR="00191609" w:rsidRPr="00191609" w:rsidRDefault="00191609" w:rsidP="00191609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</w:p>
        </w:tc>
      </w:tr>
      <w:tr w:rsidR="00191609" w:rsidRPr="00586184" w14:paraId="77621750" w14:textId="77777777" w:rsidTr="00191609">
        <w:trPr>
          <w:cantSplit/>
          <w:trHeight w:val="9846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14:paraId="0379623E" w14:textId="2C72F134" w:rsidR="00191609" w:rsidRPr="00191609" w:rsidRDefault="00191609" w:rsidP="0021453F">
            <w:pPr>
              <w:overflowPunct w:val="0"/>
              <w:ind w:left="113" w:right="113" w:firstLineChars="100" w:firstLine="308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2"/>
                <w:szCs w:val="22"/>
              </w:rPr>
            </w:pPr>
            <w:r w:rsidRPr="0021453F">
              <w:rPr>
                <w:rFonts w:ascii="ＭＳ ゴシック" w:eastAsia="ＭＳ ゴシック" w:hAnsi="ＭＳ ゴシック" w:cs="HG丸ｺﾞｼｯｸM-PRO" w:hint="eastAsia"/>
                <w:color w:val="000000"/>
                <w:spacing w:val="44"/>
                <w:kern w:val="0"/>
                <w:sz w:val="22"/>
                <w:szCs w:val="22"/>
                <w:fitText w:val="1760" w:id="-1745723136"/>
              </w:rPr>
              <w:t>課題等の概</w:t>
            </w:r>
            <w:r w:rsidRPr="0021453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2"/>
                <w:szCs w:val="22"/>
                <w:fitText w:val="1760" w:id="-1745723136"/>
              </w:rPr>
              <w:t>要</w:t>
            </w:r>
          </w:p>
        </w:tc>
        <w:tc>
          <w:tcPr>
            <w:tcW w:w="8902" w:type="dxa"/>
            <w:shd w:val="clear" w:color="auto" w:fill="auto"/>
          </w:tcPr>
          <w:p w14:paraId="6AF5EBC0" w14:textId="196CF17F" w:rsidR="00191609" w:rsidRPr="00191609" w:rsidRDefault="00191609" w:rsidP="006F51D5">
            <w:pPr>
              <w:overflowPunct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</w:p>
        </w:tc>
      </w:tr>
    </w:tbl>
    <w:p w14:paraId="786A3218" w14:textId="77777777" w:rsidR="00D0701C" w:rsidRDefault="00D0701C"/>
    <w:sectPr w:rsidR="00D0701C" w:rsidSect="00191609">
      <w:footerReference w:type="default" r:id="rId9"/>
      <w:pgSz w:w="11906" w:h="16838" w:code="9"/>
      <w:pgMar w:top="1418" w:right="1134" w:bottom="102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35743" w14:textId="77777777" w:rsidR="004B30A8" w:rsidRDefault="004B30A8" w:rsidP="00FD08DA">
      <w:r>
        <w:separator/>
      </w:r>
    </w:p>
  </w:endnote>
  <w:endnote w:type="continuationSeparator" w:id="0">
    <w:p w14:paraId="6F93D88D" w14:textId="77777777" w:rsidR="004B30A8" w:rsidRDefault="004B30A8" w:rsidP="00FD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02A5" w14:textId="77777777" w:rsidR="002322D8" w:rsidRPr="00FD08DA" w:rsidRDefault="00FD08DA" w:rsidP="002322D8">
    <w:pPr>
      <w:pStyle w:val="a5"/>
      <w:ind w:left="160" w:hangingChars="100" w:hanging="160"/>
      <w:rPr>
        <w:rFonts w:ascii="ＭＳ 明朝" w:eastAsia="ＭＳ 明朝" w:hAnsi="ＭＳ 明朝"/>
        <w:color w:val="000000"/>
        <w:sz w:val="16"/>
      </w:rPr>
    </w:pPr>
    <w:r w:rsidRPr="00FD08DA">
      <w:rPr>
        <w:rFonts w:ascii="ＭＳ 明朝" w:eastAsia="ＭＳ 明朝" w:hAnsi="ＭＳ 明朝" w:hint="eastAsia"/>
        <w:sz w:val="16"/>
        <w:szCs w:val="16"/>
      </w:rPr>
      <w:t xml:space="preserve">※　</w:t>
    </w:r>
    <w:r w:rsidRPr="00FD08DA">
      <w:rPr>
        <w:rFonts w:ascii="ＭＳ 明朝" w:eastAsia="ＭＳ 明朝" w:hAnsi="ＭＳ 明朝" w:hint="eastAsia"/>
        <w:color w:val="000000"/>
        <w:sz w:val="16"/>
      </w:rPr>
      <w:t>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CB91" w14:textId="77777777" w:rsidR="004B30A8" w:rsidRDefault="004B30A8" w:rsidP="00FD08DA">
      <w:r>
        <w:separator/>
      </w:r>
    </w:p>
  </w:footnote>
  <w:footnote w:type="continuationSeparator" w:id="0">
    <w:p w14:paraId="7E7B9A49" w14:textId="77777777" w:rsidR="004B30A8" w:rsidRDefault="004B30A8" w:rsidP="00FD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39"/>
    <w:rsid w:val="00191609"/>
    <w:rsid w:val="0021453F"/>
    <w:rsid w:val="0027157B"/>
    <w:rsid w:val="004B30A8"/>
    <w:rsid w:val="00586184"/>
    <w:rsid w:val="006772AE"/>
    <w:rsid w:val="00793B6B"/>
    <w:rsid w:val="009C6D6E"/>
    <w:rsid w:val="00B77EF0"/>
    <w:rsid w:val="00C15EDF"/>
    <w:rsid w:val="00C7583D"/>
    <w:rsid w:val="00D0701C"/>
    <w:rsid w:val="00D64602"/>
    <w:rsid w:val="00DF1F39"/>
    <w:rsid w:val="00F37367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78C10A"/>
  <w15:chartTrackingRefBased/>
  <w15:docId w15:val="{F5F69C82-00F9-4C65-B9C3-E29F72D9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08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FD08DA"/>
  </w:style>
  <w:style w:type="paragraph" w:styleId="a5">
    <w:name w:val="footer"/>
    <w:basedOn w:val="a"/>
    <w:link w:val="a6"/>
    <w:unhideWhenUsed/>
    <w:rsid w:val="00FD08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FD08DA"/>
  </w:style>
  <w:style w:type="character" w:styleId="a7">
    <w:name w:val="Hyperlink"/>
    <w:rsid w:val="0067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ken@jamp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ken@jamp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EEDD-9BA7-428F-B212-F69D6DEE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丹内 久美子</dc:creator>
  <cp:keywords/>
  <dc:description/>
  <cp:lastModifiedBy>森見 陽子</cp:lastModifiedBy>
  <cp:revision>14</cp:revision>
  <cp:lastPrinted>2020-07-15T04:02:00Z</cp:lastPrinted>
  <dcterms:created xsi:type="dcterms:W3CDTF">2019-08-29T11:40:00Z</dcterms:created>
  <dcterms:modified xsi:type="dcterms:W3CDTF">2022-06-01T09:57:00Z</dcterms:modified>
</cp:coreProperties>
</file>