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31" w:rsidRPr="00EF2231" w:rsidRDefault="002B061D" w:rsidP="00130D4C">
      <w:pPr>
        <w:snapToGrid w:val="0"/>
        <w:spacing w:beforeLines="50" w:before="143" w:line="276" w:lineRule="auto"/>
        <w:ind w:leftChars="405" w:left="850"/>
        <w:contextualSpacing/>
        <w:jc w:val="center"/>
        <w:rPr>
          <w:rFonts w:ascii="游ゴシック" w:eastAsia="游ゴシック" w:hAnsi="游ゴシック"/>
          <w:b/>
          <w:sz w:val="22"/>
          <w:szCs w:val="24"/>
        </w:rPr>
      </w:pPr>
      <w:r>
        <w:rPr>
          <w:rFonts w:eastAsia="ＭＳ ゴシック"/>
          <w:b/>
          <w:noProof/>
          <w:kern w:val="0"/>
          <w:sz w:val="32"/>
          <w:szCs w:val="24"/>
        </w:rPr>
        <mc:AlternateContent>
          <mc:Choice Requires="wps">
            <w:drawing>
              <wp:anchor distT="0" distB="0" distL="114300" distR="114300" simplePos="0" relativeHeight="251658240" behindDoc="0" locked="0" layoutInCell="1" allowOverlap="1">
                <wp:simplePos x="0" y="0"/>
                <wp:positionH relativeFrom="column">
                  <wp:posOffset>-357856</wp:posOffset>
                </wp:positionH>
                <wp:positionV relativeFrom="paragraph">
                  <wp:posOffset>-733738</wp:posOffset>
                </wp:positionV>
                <wp:extent cx="3444240" cy="604520"/>
                <wp:effectExtent l="15240" t="15240" r="17145"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240" cy="604520"/>
                        </a:xfrm>
                        <a:prstGeom prst="rect">
                          <a:avLst/>
                        </a:prstGeom>
                        <a:solidFill>
                          <a:srgbClr val="FFFFFF"/>
                        </a:solidFill>
                        <a:ln w="19050" cmpd="dbl">
                          <a:solidFill>
                            <a:srgbClr val="000000"/>
                          </a:solidFill>
                          <a:miter lim="800000"/>
                          <a:headEnd/>
                          <a:tailEnd/>
                        </a:ln>
                      </wps:spPr>
                      <wps:txbx>
                        <w:txbxContent>
                          <w:p w:rsidR="002B061D" w:rsidRDefault="00E426F8" w:rsidP="002B061D">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（様式３</w:t>
                            </w:r>
                            <w:r w:rsidR="002B061D">
                              <w:rPr>
                                <w:rFonts w:ascii="游ゴシック" w:eastAsia="游ゴシック" w:hAnsi="游ゴシック" w:hint="eastAsia"/>
                                <w:b/>
                                <w:bCs/>
                                <w:sz w:val="20"/>
                              </w:rPr>
                              <w:t>）</w:t>
                            </w:r>
                          </w:p>
                          <w:p w:rsidR="002B061D" w:rsidRDefault="002B061D" w:rsidP="002B061D">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F116BE">
                              <w:rPr>
                                <w:rFonts w:ascii="游ゴシック" w:eastAsia="游ゴシック" w:hAnsi="游ゴシック" w:hint="eastAsia"/>
                                <w:b/>
                                <w:bCs/>
                                <w:sz w:val="20"/>
                                <w:u w:val="single"/>
                              </w:rPr>
                              <w:t>５</w:t>
                            </w:r>
                            <w:r>
                              <w:rPr>
                                <w:rFonts w:ascii="游ゴシック" w:eastAsia="游ゴシック" w:hAnsi="游ゴシック" w:hint="eastAsia"/>
                                <w:b/>
                                <w:bCs/>
                                <w:sz w:val="20"/>
                                <w:u w:val="single"/>
                              </w:rPr>
                              <w:t>年</w:t>
                            </w:r>
                            <w:r>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sidR="00F116BE">
                              <w:rPr>
                                <w:rFonts w:ascii="游ゴシック" w:eastAsia="游ゴシック" w:hAnsi="游ゴシック" w:hint="eastAsia"/>
                                <w:b/>
                                <w:bCs/>
                                <w:sz w:val="20"/>
                                <w:u w:val="single"/>
                              </w:rPr>
                              <w:t>22</w:t>
                            </w:r>
                            <w:r>
                              <w:rPr>
                                <w:rFonts w:ascii="游ゴシック" w:eastAsia="游ゴシック" w:hAnsi="游ゴシック" w:hint="eastAsia"/>
                                <w:b/>
                                <w:bCs/>
                                <w:sz w:val="20"/>
                                <w:u w:val="single"/>
                              </w:rPr>
                              <w:t>日（月</w:t>
                            </w:r>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12</w:t>
                            </w:r>
                            <w:r>
                              <w:rPr>
                                <w:rFonts w:ascii="游ゴシック" w:eastAsia="游ゴシック" w:hAnsi="游ゴシック" w:hint="eastAsia"/>
                                <w:b/>
                                <w:bCs/>
                                <w:sz w:val="20"/>
                                <w:u w:val="single"/>
                              </w:rPr>
                              <w:t>：00</w:t>
                            </w:r>
                          </w:p>
                          <w:p w:rsidR="002B061D" w:rsidRPr="002666AA" w:rsidRDefault="002B061D" w:rsidP="002B061D">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CF3425">
                              <w:rPr>
                                <w:rFonts w:ascii="游ゴシック" w:eastAsia="游ゴシック" w:hAnsi="游ゴシック"/>
                                <w:b/>
                                <w:bCs/>
                                <w:sz w:val="20"/>
                                <w:u w:val="single"/>
                              </w:rPr>
                              <w:t>k-koshikawa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F116BE">
                              <w:rPr>
                                <w:rFonts w:ascii="游ゴシック" w:eastAsia="游ゴシック" w:hAnsi="游ゴシック" w:hint="eastAsia"/>
                                <w:b/>
                                <w:bCs/>
                                <w:sz w:val="20"/>
                              </w:rPr>
                              <w:t>研修部</w:t>
                            </w:r>
                            <w:r w:rsidRPr="002666AA">
                              <w:rPr>
                                <w:rFonts w:ascii="游ゴシック" w:eastAsia="游ゴシック" w:hAnsi="游ゴシック"/>
                                <w:b/>
                                <w:bCs/>
                                <w:sz w:val="20"/>
                              </w:rPr>
                              <w:t xml:space="preserve">　</w:t>
                            </w:r>
                            <w:r w:rsidR="00CF3425">
                              <w:rPr>
                                <w:rFonts w:ascii="游ゴシック" w:eastAsia="游ゴシック" w:hAnsi="游ゴシック" w:hint="eastAsia"/>
                                <w:b/>
                                <w:bCs/>
                                <w:sz w:val="20"/>
                              </w:rPr>
                              <w:t>越川</w:t>
                            </w:r>
                            <w:r w:rsidRPr="002666AA">
                              <w:rPr>
                                <w:rFonts w:ascii="游ゴシック" w:eastAsia="游ゴシック" w:hAnsi="游ゴシック"/>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8.2pt;margin-top:-57.75pt;width:271.2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" strokeweight="1.5pt">
                <v:stroke linestyle="thinThin"/>
                <v:textbox inset="5.85pt,.7pt,5.85pt,.7pt">
                  <w:txbxContent>
                    <w:p w:rsidR="002B061D" w:rsidRDefault="00E426F8" w:rsidP="002B061D">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（様式３</w:t>
                      </w:r>
                      <w:r w:rsidR="002B061D">
                        <w:rPr>
                          <w:rFonts w:ascii="游ゴシック" w:eastAsia="游ゴシック" w:hAnsi="游ゴシック" w:hint="eastAsia"/>
                          <w:b/>
                          <w:bCs/>
                          <w:sz w:val="20"/>
                        </w:rPr>
                        <w:t>）</w:t>
                      </w:r>
                    </w:p>
                    <w:p w:rsidR="002B061D" w:rsidRDefault="002B061D" w:rsidP="002B061D">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F116BE">
                        <w:rPr>
                          <w:rFonts w:ascii="游ゴシック" w:eastAsia="游ゴシック" w:hAnsi="游ゴシック" w:hint="eastAsia"/>
                          <w:b/>
                          <w:bCs/>
                          <w:sz w:val="20"/>
                          <w:u w:val="single"/>
                        </w:rPr>
                        <w:t>５</w:t>
                      </w:r>
                      <w:r>
                        <w:rPr>
                          <w:rFonts w:ascii="游ゴシック" w:eastAsia="游ゴシック" w:hAnsi="游ゴシック" w:hint="eastAsia"/>
                          <w:b/>
                          <w:bCs/>
                          <w:sz w:val="20"/>
                          <w:u w:val="single"/>
                        </w:rPr>
                        <w:t>年</w:t>
                      </w:r>
                      <w:r>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sidR="00F116BE">
                        <w:rPr>
                          <w:rFonts w:ascii="游ゴシック" w:eastAsia="游ゴシック" w:hAnsi="游ゴシック" w:hint="eastAsia"/>
                          <w:b/>
                          <w:bCs/>
                          <w:sz w:val="20"/>
                          <w:u w:val="single"/>
                        </w:rPr>
                        <w:t>22</w:t>
                      </w:r>
                      <w:r>
                        <w:rPr>
                          <w:rFonts w:ascii="游ゴシック" w:eastAsia="游ゴシック" w:hAnsi="游ゴシック" w:hint="eastAsia"/>
                          <w:b/>
                          <w:bCs/>
                          <w:sz w:val="20"/>
                          <w:u w:val="single"/>
                        </w:rPr>
                        <w:t>日（月</w:t>
                      </w:r>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12</w:t>
                      </w:r>
                      <w:r>
                        <w:rPr>
                          <w:rFonts w:ascii="游ゴシック" w:eastAsia="游ゴシック" w:hAnsi="游ゴシック" w:hint="eastAsia"/>
                          <w:b/>
                          <w:bCs/>
                          <w:sz w:val="20"/>
                          <w:u w:val="single"/>
                        </w:rPr>
                        <w:t>：00</w:t>
                      </w:r>
                    </w:p>
                    <w:p w:rsidR="002B061D" w:rsidRPr="002666AA" w:rsidRDefault="002B061D" w:rsidP="002B061D">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CF3425">
                        <w:rPr>
                          <w:rFonts w:ascii="游ゴシック" w:eastAsia="游ゴシック" w:hAnsi="游ゴシック"/>
                          <w:b/>
                          <w:bCs/>
                          <w:sz w:val="20"/>
                          <w:u w:val="single"/>
                        </w:rPr>
                        <w:t>k-koshikawa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F116BE">
                        <w:rPr>
                          <w:rFonts w:ascii="游ゴシック" w:eastAsia="游ゴシック" w:hAnsi="游ゴシック" w:hint="eastAsia"/>
                          <w:b/>
                          <w:bCs/>
                          <w:sz w:val="20"/>
                        </w:rPr>
                        <w:t>研修部</w:t>
                      </w:r>
                      <w:r w:rsidRPr="002666AA">
                        <w:rPr>
                          <w:rFonts w:ascii="游ゴシック" w:eastAsia="游ゴシック" w:hAnsi="游ゴシック"/>
                          <w:b/>
                          <w:bCs/>
                          <w:sz w:val="20"/>
                        </w:rPr>
                        <w:t xml:space="preserve">　</w:t>
                      </w:r>
                      <w:r w:rsidR="00CF3425">
                        <w:rPr>
                          <w:rFonts w:ascii="游ゴシック" w:eastAsia="游ゴシック" w:hAnsi="游ゴシック" w:hint="eastAsia"/>
                          <w:b/>
                          <w:bCs/>
                          <w:sz w:val="20"/>
                        </w:rPr>
                        <w:t>越川</w:t>
                      </w:r>
                      <w:bookmarkStart w:id="1" w:name="_GoBack"/>
                      <w:bookmarkEnd w:id="1"/>
                      <w:r w:rsidRPr="002666AA">
                        <w:rPr>
                          <w:rFonts w:ascii="游ゴシック" w:eastAsia="游ゴシック" w:hAnsi="游ゴシック"/>
                          <w:b/>
                          <w:bCs/>
                          <w:sz w:val="20"/>
                        </w:rPr>
                        <w:t>）</w:t>
                      </w:r>
                    </w:p>
                  </w:txbxContent>
                </v:textbox>
              </v:rect>
            </w:pict>
          </mc:Fallback>
        </mc:AlternateContent>
      </w:r>
      <w:r w:rsidR="004709D2">
        <w:rPr>
          <w:rFonts w:eastAsia="ＭＳ ゴシック"/>
          <w:b/>
          <w:noProof/>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4941570</wp:posOffset>
                </wp:positionH>
                <wp:positionV relativeFrom="paragraph">
                  <wp:posOffset>-718790</wp:posOffset>
                </wp:positionV>
                <wp:extent cx="1393825" cy="477520"/>
                <wp:effectExtent l="13335" t="5080" r="1206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477520"/>
                        </a:xfrm>
                        <a:prstGeom prst="rect">
                          <a:avLst/>
                        </a:prstGeom>
                        <a:solidFill>
                          <a:srgbClr val="FFFFFF"/>
                        </a:solidFill>
                        <a:ln w="6350">
                          <a:solidFill>
                            <a:srgbClr val="000000"/>
                          </a:solidFill>
                          <a:miter lim="800000"/>
                          <a:headEnd/>
                          <a:tailEnd/>
                        </a:ln>
                      </wps:spPr>
                      <wps:txbx>
                        <w:txbxContent>
                          <w:p w:rsidR="002B061D" w:rsidRPr="00AA5BAE" w:rsidRDefault="002B061D" w:rsidP="002B061D">
                            <w:pPr>
                              <w:spacing w:line="300" w:lineRule="exact"/>
                              <w:ind w:left="221" w:hanging="221"/>
                              <w:jc w:val="center"/>
                              <w:rPr>
                                <w:rFonts w:ascii="游ゴシック" w:eastAsia="游ゴシック" w:hAnsi="游ゴシック"/>
                                <w:sz w:val="20"/>
                              </w:rPr>
                            </w:pPr>
                            <w:r>
                              <w:rPr>
                                <w:rFonts w:ascii="游ゴシック" w:eastAsia="游ゴシック" w:hAnsi="游ゴシック" w:hint="eastAsia"/>
                                <w:sz w:val="20"/>
                              </w:rPr>
                              <w:t>地域産業の</w:t>
                            </w:r>
                            <w:r>
                              <w:rPr>
                                <w:rFonts w:ascii="游ゴシック" w:eastAsia="游ゴシック" w:hAnsi="游ゴシック"/>
                                <w:sz w:val="20"/>
                              </w:rPr>
                              <w:t>振興</w:t>
                            </w:r>
                          </w:p>
                          <w:p w:rsidR="002B061D" w:rsidRPr="00AA5BAE" w:rsidRDefault="002B061D" w:rsidP="002B061D">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w:t>
                            </w:r>
                            <w:r w:rsidR="00F116BE">
                              <w:rPr>
                                <w:rFonts w:ascii="游ゴシック" w:eastAsia="游ゴシック" w:hAnsi="游ゴシック" w:hint="eastAsia"/>
                                <w:sz w:val="20"/>
                              </w:rPr>
                              <w:t>R</w:t>
                            </w:r>
                            <w:r w:rsidR="00F116BE">
                              <w:rPr>
                                <w:rFonts w:ascii="游ゴシック" w:eastAsia="游ゴシック" w:hAnsi="游ゴシック"/>
                                <w:sz w:val="20"/>
                              </w:rPr>
                              <w:t>5</w:t>
                            </w:r>
                            <w:r>
                              <w:rPr>
                                <w:rFonts w:ascii="游ゴシック" w:eastAsia="游ゴシック" w:hAnsi="游ゴシック" w:hint="eastAsia"/>
                                <w:sz w:val="20"/>
                              </w:rPr>
                              <w:t>.</w:t>
                            </w:r>
                            <w:r w:rsidR="00F116BE">
                              <w:rPr>
                                <w:rFonts w:ascii="游ゴシック" w:eastAsia="游ゴシック" w:hAnsi="游ゴシック"/>
                                <w:sz w:val="20"/>
                              </w:rPr>
                              <w:t>6.12</w:t>
                            </w:r>
                            <w:r>
                              <w:rPr>
                                <w:rFonts w:ascii="游ゴシック" w:eastAsia="游ゴシック" w:hAnsi="游ゴシック" w:hint="eastAsia"/>
                                <w:sz w:val="20"/>
                              </w:rPr>
                              <w:t>～6.1</w:t>
                            </w:r>
                            <w:r w:rsidR="00F116BE">
                              <w:rPr>
                                <w:rFonts w:ascii="游ゴシック" w:eastAsia="游ゴシック" w:hAnsi="游ゴシック"/>
                                <w:sz w:val="20"/>
                              </w:rPr>
                              <w:t>6</w:t>
                            </w:r>
                            <w:r w:rsidRPr="00AA5BAE">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89.1pt;margin-top:-56.6pt;width:109.7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" strokeweight=".5pt">
                <v:textbox>
                  <w:txbxContent>
                    <w:p w:rsidR="002B061D" w:rsidRPr="00AA5BAE" w:rsidRDefault="002B061D" w:rsidP="002B061D">
                      <w:pPr>
                        <w:spacing w:line="300" w:lineRule="exact"/>
                        <w:ind w:left="221" w:hanging="221"/>
                        <w:jc w:val="center"/>
                        <w:rPr>
                          <w:rFonts w:ascii="游ゴシック" w:eastAsia="游ゴシック" w:hAnsi="游ゴシック"/>
                          <w:sz w:val="20"/>
                        </w:rPr>
                      </w:pPr>
                      <w:r>
                        <w:rPr>
                          <w:rFonts w:ascii="游ゴシック" w:eastAsia="游ゴシック" w:hAnsi="游ゴシック" w:hint="eastAsia"/>
                          <w:sz w:val="20"/>
                        </w:rPr>
                        <w:t>地域産業の</w:t>
                      </w:r>
                      <w:r>
                        <w:rPr>
                          <w:rFonts w:ascii="游ゴシック" w:eastAsia="游ゴシック" w:hAnsi="游ゴシック"/>
                          <w:sz w:val="20"/>
                        </w:rPr>
                        <w:t>振興</w:t>
                      </w:r>
                    </w:p>
                    <w:p w:rsidR="002B061D" w:rsidRPr="00AA5BAE" w:rsidRDefault="002B061D" w:rsidP="002B061D">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w:t>
                      </w:r>
                      <w:r w:rsidR="00F116BE">
                        <w:rPr>
                          <w:rFonts w:ascii="游ゴシック" w:eastAsia="游ゴシック" w:hAnsi="游ゴシック" w:hint="eastAsia"/>
                          <w:sz w:val="20"/>
                        </w:rPr>
                        <w:t>R</w:t>
                      </w:r>
                      <w:r w:rsidR="00F116BE">
                        <w:rPr>
                          <w:rFonts w:ascii="游ゴシック" w:eastAsia="游ゴシック" w:hAnsi="游ゴシック"/>
                          <w:sz w:val="20"/>
                        </w:rPr>
                        <w:t>5</w:t>
                      </w:r>
                      <w:r>
                        <w:rPr>
                          <w:rFonts w:ascii="游ゴシック" w:eastAsia="游ゴシック" w:hAnsi="游ゴシック" w:hint="eastAsia"/>
                          <w:sz w:val="20"/>
                        </w:rPr>
                        <w:t>.</w:t>
                      </w:r>
                      <w:r w:rsidR="00F116BE">
                        <w:rPr>
                          <w:rFonts w:ascii="游ゴシック" w:eastAsia="游ゴシック" w:hAnsi="游ゴシック"/>
                          <w:sz w:val="20"/>
                        </w:rPr>
                        <w:t>6.12</w:t>
                      </w:r>
                      <w:r>
                        <w:rPr>
                          <w:rFonts w:ascii="游ゴシック" w:eastAsia="游ゴシック" w:hAnsi="游ゴシック" w:hint="eastAsia"/>
                          <w:sz w:val="20"/>
                        </w:rPr>
                        <w:t>～6.1</w:t>
                      </w:r>
                      <w:r w:rsidR="00F116BE">
                        <w:rPr>
                          <w:rFonts w:ascii="游ゴシック" w:eastAsia="游ゴシック" w:hAnsi="游ゴシック"/>
                          <w:sz w:val="20"/>
                        </w:rPr>
                        <w:t>6</w:t>
                      </w:r>
                      <w:r w:rsidRPr="00AA5BAE">
                        <w:rPr>
                          <w:rFonts w:ascii="游ゴシック" w:eastAsia="游ゴシック" w:hAnsi="游ゴシック" w:hint="eastAsia"/>
                          <w:sz w:val="20"/>
                        </w:rPr>
                        <w:t>）</w:t>
                      </w:r>
                    </w:p>
                  </w:txbxContent>
                </v:textbox>
              </v:shape>
            </w:pict>
          </mc:Fallback>
        </mc:AlternateContent>
      </w:r>
      <w:r w:rsidR="001C0707" w:rsidRPr="00E426F8">
        <w:rPr>
          <w:rFonts w:ascii="游ゴシック" w:eastAsia="游ゴシック" w:hAnsi="游ゴシック" w:hint="eastAsia"/>
          <w:b/>
          <w:spacing w:val="80"/>
          <w:kern w:val="0"/>
          <w:sz w:val="32"/>
          <w:szCs w:val="24"/>
          <w:fitText w:val="1280" w:id="-1531633408"/>
        </w:rPr>
        <w:t>質問</w:t>
      </w:r>
      <w:r w:rsidR="00DF5382" w:rsidRPr="00E426F8">
        <w:rPr>
          <w:rFonts w:ascii="游ゴシック" w:eastAsia="游ゴシック" w:hAnsi="游ゴシック" w:hint="eastAsia"/>
          <w:b/>
          <w:kern w:val="0"/>
          <w:sz w:val="32"/>
          <w:szCs w:val="24"/>
          <w:fitText w:val="1280" w:id="-1531633408"/>
        </w:rPr>
        <w:t>票</w:t>
      </w:r>
      <w:r w:rsidR="00130D4C">
        <w:rPr>
          <w:rFonts w:ascii="游ゴシック" w:eastAsia="游ゴシック" w:hAnsi="游ゴシック" w:hint="eastAsia"/>
          <w:b/>
          <w:kern w:val="0"/>
          <w:sz w:val="32"/>
          <w:szCs w:val="24"/>
        </w:rPr>
        <w:t>（※任意提出）</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1927"/>
        <w:gridCol w:w="709"/>
        <w:gridCol w:w="2977"/>
        <w:gridCol w:w="602"/>
        <w:gridCol w:w="2240"/>
      </w:tblGrid>
      <w:tr w:rsidR="003E1051" w:rsidRPr="005D693C" w:rsidTr="004709D2">
        <w:trPr>
          <w:trHeight w:val="677"/>
          <w:jc w:val="center"/>
        </w:trPr>
        <w:tc>
          <w:tcPr>
            <w:tcW w:w="1045" w:type="dxa"/>
            <w:vAlign w:val="center"/>
          </w:tcPr>
          <w:p w:rsidR="003E1051" w:rsidRDefault="003E1051" w:rsidP="00FB0FF9">
            <w:pPr>
              <w:snapToGrid w:val="0"/>
              <w:jc w:val="center"/>
              <w:rPr>
                <w:rFonts w:ascii="游ゴシック" w:eastAsia="游ゴシック" w:hAnsi="游ゴシック"/>
                <w:b/>
                <w:sz w:val="18"/>
                <w:szCs w:val="18"/>
              </w:rPr>
            </w:pPr>
            <w:r>
              <w:rPr>
                <w:rFonts w:ascii="游ゴシック" w:eastAsia="游ゴシック" w:hAnsi="游ゴシック" w:hint="eastAsia"/>
                <w:b/>
                <w:sz w:val="18"/>
                <w:szCs w:val="18"/>
              </w:rPr>
              <w:t>都道府県･</w:t>
            </w:r>
          </w:p>
          <w:p w:rsidR="003E1051" w:rsidRDefault="003E1051" w:rsidP="00FB0FF9">
            <w:pPr>
              <w:snapToGrid w:val="0"/>
              <w:jc w:val="center"/>
              <w:rPr>
                <w:rFonts w:ascii="游ゴシック" w:eastAsia="游ゴシック" w:hAnsi="游ゴシック"/>
                <w:b/>
                <w:sz w:val="18"/>
                <w:szCs w:val="18"/>
              </w:rPr>
            </w:pPr>
            <w:r>
              <w:rPr>
                <w:rFonts w:ascii="游ゴシック" w:eastAsia="游ゴシック" w:hAnsi="游ゴシック" w:hint="eastAsia"/>
                <w:b/>
                <w:sz w:val="18"/>
                <w:szCs w:val="18"/>
              </w:rPr>
              <w:t>市町村名</w:t>
            </w:r>
          </w:p>
        </w:tc>
        <w:tc>
          <w:tcPr>
            <w:tcW w:w="1927" w:type="dxa"/>
            <w:vAlign w:val="center"/>
          </w:tcPr>
          <w:p w:rsidR="003E1051" w:rsidRPr="00473E04" w:rsidRDefault="003E1051" w:rsidP="00FB0FF9">
            <w:pPr>
              <w:snapToGrid w:val="0"/>
              <w:jc w:val="left"/>
              <w:rPr>
                <w:rFonts w:ascii="游明朝" w:eastAsia="游明朝" w:hAnsi="游明朝"/>
                <w:szCs w:val="21"/>
              </w:rPr>
            </w:pPr>
          </w:p>
        </w:tc>
        <w:tc>
          <w:tcPr>
            <w:tcW w:w="709" w:type="dxa"/>
            <w:vAlign w:val="center"/>
          </w:tcPr>
          <w:p w:rsidR="003E1051" w:rsidRPr="00473E04" w:rsidRDefault="003E1051" w:rsidP="00FB0FF9">
            <w:pPr>
              <w:snapToGrid w:val="0"/>
              <w:jc w:val="center"/>
              <w:rPr>
                <w:rFonts w:ascii="游ゴシック" w:eastAsia="游ゴシック" w:hAnsi="游ゴシック"/>
                <w:b/>
                <w:sz w:val="18"/>
                <w:szCs w:val="18"/>
              </w:rPr>
            </w:pPr>
            <w:r w:rsidRPr="00473E04">
              <w:rPr>
                <w:rFonts w:ascii="游ゴシック" w:eastAsia="游ゴシック" w:hAnsi="游ゴシック" w:hint="eastAsia"/>
                <w:b/>
                <w:sz w:val="18"/>
                <w:szCs w:val="18"/>
              </w:rPr>
              <w:t>所属</w:t>
            </w:r>
          </w:p>
        </w:tc>
        <w:tc>
          <w:tcPr>
            <w:tcW w:w="2977" w:type="dxa"/>
            <w:vAlign w:val="center"/>
          </w:tcPr>
          <w:p w:rsidR="003E1051" w:rsidRPr="00473E04" w:rsidRDefault="003E1051" w:rsidP="00FB0FF9">
            <w:pPr>
              <w:snapToGrid w:val="0"/>
              <w:jc w:val="left"/>
              <w:rPr>
                <w:rFonts w:ascii="游明朝" w:eastAsia="游明朝" w:hAnsi="游明朝"/>
                <w:szCs w:val="21"/>
              </w:rPr>
            </w:pPr>
          </w:p>
        </w:tc>
        <w:tc>
          <w:tcPr>
            <w:tcW w:w="602" w:type="dxa"/>
            <w:vAlign w:val="center"/>
          </w:tcPr>
          <w:p w:rsidR="003E1051" w:rsidRPr="00473E04" w:rsidRDefault="003E1051" w:rsidP="00FB0FF9">
            <w:pPr>
              <w:snapToGrid w:val="0"/>
              <w:jc w:val="center"/>
              <w:rPr>
                <w:rFonts w:ascii="游ゴシック" w:eastAsia="游ゴシック" w:hAnsi="游ゴシック"/>
                <w:b/>
                <w:sz w:val="18"/>
                <w:szCs w:val="18"/>
              </w:rPr>
            </w:pPr>
            <w:r w:rsidRPr="00473E04">
              <w:rPr>
                <w:rFonts w:ascii="游ゴシック" w:eastAsia="游ゴシック" w:hAnsi="游ゴシック" w:hint="eastAsia"/>
                <w:b/>
                <w:sz w:val="18"/>
                <w:szCs w:val="18"/>
              </w:rPr>
              <w:t>氏名</w:t>
            </w:r>
          </w:p>
        </w:tc>
        <w:tc>
          <w:tcPr>
            <w:tcW w:w="2240" w:type="dxa"/>
            <w:vAlign w:val="center"/>
          </w:tcPr>
          <w:p w:rsidR="003E1051" w:rsidRPr="00473E04" w:rsidRDefault="003E1051" w:rsidP="002B061D">
            <w:pPr>
              <w:snapToGrid w:val="0"/>
              <w:jc w:val="left"/>
              <w:rPr>
                <w:rFonts w:ascii="游明朝" w:eastAsia="游明朝" w:hAnsi="游明朝"/>
                <w:sz w:val="22"/>
              </w:rPr>
            </w:pPr>
          </w:p>
        </w:tc>
      </w:tr>
    </w:tbl>
    <w:p w:rsidR="004709D2" w:rsidRDefault="004709D2" w:rsidP="004709D2">
      <w:pPr>
        <w:pStyle w:val="2"/>
        <w:snapToGrid w:val="0"/>
        <w:spacing w:line="300" w:lineRule="exact"/>
        <w:ind w:firstLineChars="100" w:firstLine="210"/>
        <w:contextualSpacing/>
        <w:rPr>
          <w:rFonts w:ascii="游明朝" w:eastAsia="游明朝" w:hAnsi="游明朝"/>
          <w:sz w:val="21"/>
          <w:szCs w:val="21"/>
        </w:rPr>
      </w:pPr>
    </w:p>
    <w:p w:rsidR="004709D2" w:rsidRDefault="001C0707" w:rsidP="00E74DBE">
      <w:pPr>
        <w:pStyle w:val="2"/>
        <w:snapToGrid w:val="0"/>
        <w:spacing w:after="240" w:line="240" w:lineRule="exact"/>
        <w:ind w:firstLineChars="100" w:firstLine="200"/>
        <w:contextualSpacing/>
        <w:rPr>
          <w:rFonts w:ascii="游明朝" w:eastAsia="游明朝" w:hAnsi="游明朝"/>
          <w:sz w:val="20"/>
          <w:szCs w:val="21"/>
        </w:rPr>
      </w:pPr>
      <w:r w:rsidRPr="00E74DBE">
        <w:rPr>
          <w:rFonts w:ascii="游明朝" w:eastAsia="游明朝" w:hAnsi="游明朝" w:hint="eastAsia"/>
          <w:sz w:val="20"/>
          <w:szCs w:val="21"/>
        </w:rPr>
        <w:t>この質問</w:t>
      </w:r>
      <w:r w:rsidR="00EF2231" w:rsidRPr="00E74DBE">
        <w:rPr>
          <w:rFonts w:ascii="游明朝" w:eastAsia="游明朝" w:hAnsi="游明朝" w:hint="eastAsia"/>
          <w:sz w:val="20"/>
          <w:szCs w:val="21"/>
        </w:rPr>
        <w:t>票は、</w:t>
      </w:r>
      <w:r w:rsidR="004709D2" w:rsidRPr="00E74DBE">
        <w:rPr>
          <w:rFonts w:ascii="游明朝" w:eastAsia="游明朝" w:hAnsi="游明朝" w:hint="eastAsia"/>
          <w:sz w:val="20"/>
          <w:szCs w:val="21"/>
        </w:rPr>
        <w:t>事前に皆様から各講師への質問事項を伺うものです。各講師に情報提供することで、皆様の疑問や関心事項を講義の内容に反映させることを目的としていますが、提出いただいた全ての質問を講義で取り上げ、講師が個別に回答するものではありませんので、あらかじめご了承ください。</w:t>
      </w:r>
    </w:p>
    <w:p w:rsidR="00E74DBE" w:rsidRPr="00E74DBE" w:rsidRDefault="00E74DBE" w:rsidP="00E74DBE">
      <w:pPr>
        <w:pStyle w:val="2"/>
        <w:snapToGrid w:val="0"/>
        <w:spacing w:after="240" w:line="240" w:lineRule="exact"/>
        <w:ind w:firstLineChars="100" w:firstLine="200"/>
        <w:contextualSpacing/>
        <w:rPr>
          <w:rFonts w:ascii="游明朝" w:eastAsia="游明朝" w:hAnsi="游明朝"/>
          <w:sz w:val="20"/>
          <w:szCs w:val="21"/>
        </w:rPr>
      </w:pPr>
      <w:r w:rsidRPr="00E74DBE">
        <w:rPr>
          <w:rFonts w:ascii="游明朝" w:eastAsia="游明朝" w:hAnsi="游明朝" w:hint="eastAsia"/>
          <w:noProof/>
          <w:sz w:val="20"/>
          <w:szCs w:val="21"/>
        </w:rPr>
        <mc:AlternateContent>
          <mc:Choice Requires="wps">
            <w:drawing>
              <wp:anchor distT="0" distB="0" distL="114300" distR="114300" simplePos="0" relativeHeight="251660288" behindDoc="0" locked="0" layoutInCell="1" allowOverlap="1">
                <wp:simplePos x="0" y="0"/>
                <wp:positionH relativeFrom="column">
                  <wp:posOffset>18414</wp:posOffset>
                </wp:positionH>
                <wp:positionV relativeFrom="paragraph">
                  <wp:posOffset>137795</wp:posOffset>
                </wp:positionV>
                <wp:extent cx="5972175" cy="552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972175" cy="552450"/>
                        </a:xfrm>
                        <a:prstGeom prst="bracketPair">
                          <a:avLst>
                            <a:gd name="adj" fmla="val 11920"/>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2A8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5pt;margin-top:10.85pt;width:470.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" adj="2575" strokecolor="black [3213]" strokeweight=".25pt">
                <v:stroke joinstyle="miter"/>
              </v:shape>
            </w:pict>
          </mc:Fallback>
        </mc:AlternateContent>
      </w:r>
    </w:p>
    <w:p w:rsidR="00E74DBE" w:rsidRPr="00E74DBE" w:rsidRDefault="00E74DBE" w:rsidP="00E74DBE">
      <w:pPr>
        <w:pStyle w:val="2"/>
        <w:snapToGrid w:val="0"/>
        <w:spacing w:before="240" w:line="240" w:lineRule="exact"/>
        <w:ind w:leftChars="100" w:left="210" w:firstLineChars="100" w:firstLine="200"/>
        <w:contextualSpacing/>
        <w:rPr>
          <w:rFonts w:ascii="游明朝" w:eastAsia="游明朝" w:hAnsi="游明朝"/>
          <w:sz w:val="20"/>
          <w:szCs w:val="21"/>
        </w:rPr>
      </w:pPr>
      <w:r w:rsidRPr="00E74DBE">
        <w:rPr>
          <w:rFonts w:ascii="游明朝" w:eastAsia="游明朝" w:hAnsi="游明朝" w:hint="eastAsia"/>
          <w:sz w:val="20"/>
          <w:szCs w:val="21"/>
        </w:rPr>
        <w:t>各課目の概要は、当研修所ホームページに掲載しているリーフレットでご確認ください。</w:t>
      </w:r>
    </w:p>
    <w:p w:rsidR="00E74DBE" w:rsidRPr="00E74DBE" w:rsidRDefault="00E74DBE" w:rsidP="00E74DBE">
      <w:pPr>
        <w:pStyle w:val="2"/>
        <w:snapToGrid w:val="0"/>
        <w:spacing w:line="240" w:lineRule="exact"/>
        <w:ind w:leftChars="100" w:left="210" w:rightChars="67" w:right="141" w:firstLineChars="100" w:firstLine="200"/>
        <w:contextualSpacing/>
        <w:rPr>
          <w:rFonts w:ascii="游明朝" w:eastAsia="游明朝" w:hAnsi="游明朝"/>
          <w:sz w:val="20"/>
          <w:szCs w:val="21"/>
        </w:rPr>
      </w:pPr>
      <w:r w:rsidRPr="00E74DBE">
        <w:rPr>
          <w:rFonts w:ascii="游明朝" w:eastAsia="游明朝" w:hAnsi="游明朝" w:hint="eastAsia"/>
          <w:sz w:val="20"/>
          <w:szCs w:val="21"/>
        </w:rPr>
        <w:t>なお、</w:t>
      </w:r>
      <w:r>
        <w:rPr>
          <w:rFonts w:ascii="游明朝" w:eastAsia="游明朝" w:hAnsi="游明朝" w:hint="eastAsia"/>
          <w:sz w:val="20"/>
          <w:szCs w:val="21"/>
        </w:rPr>
        <w:t>日程についてはリーフレット記載時点から</w:t>
      </w:r>
      <w:r w:rsidRPr="00E74DBE">
        <w:rPr>
          <w:rFonts w:ascii="游明朝" w:eastAsia="游明朝" w:hAnsi="游明朝" w:hint="eastAsia"/>
          <w:sz w:val="20"/>
          <w:szCs w:val="21"/>
        </w:rPr>
        <w:t>一部変更となっておりますので、最新の日程は時間割でご確認ください</w:t>
      </w:r>
      <w:r w:rsidRPr="00F116BE">
        <w:rPr>
          <w:rFonts w:ascii="游明朝" w:eastAsia="游明朝" w:hAnsi="游明朝" w:hint="eastAsia"/>
          <w:sz w:val="20"/>
          <w:szCs w:val="21"/>
        </w:rPr>
        <w:t>。</w:t>
      </w:r>
      <w:hyperlink r:id="rId8" w:history="1">
        <w:r w:rsidR="00F116BE" w:rsidRPr="00F116BE">
          <w:rPr>
            <w:rStyle w:val="a3"/>
            <w:rFonts w:ascii="游明朝" w:eastAsia="游明朝" w:hAnsi="游明朝"/>
            <w:color w:val="auto"/>
            <w:sz w:val="20"/>
            <w:szCs w:val="21"/>
          </w:rPr>
          <w:t>https://www.jamp.gr.jp/training2023/2312109/</w:t>
        </w:r>
      </w:hyperlink>
      <w:r w:rsidRPr="00F116BE">
        <w:rPr>
          <w:rFonts w:ascii="游明朝" w:eastAsia="游明朝" w:hAnsi="游明朝" w:hint="eastAsia"/>
          <w:sz w:val="20"/>
          <w:szCs w:val="21"/>
        </w:rPr>
        <w:t xml:space="preserve">　</w:t>
      </w:r>
    </w:p>
    <w:p w:rsidR="004709D2" w:rsidRPr="004709D2" w:rsidRDefault="004709D2" w:rsidP="00E74DBE">
      <w:pPr>
        <w:pStyle w:val="2"/>
        <w:snapToGrid w:val="0"/>
        <w:spacing w:line="240" w:lineRule="exact"/>
        <w:ind w:leftChars="100" w:left="210" w:firstLineChars="100" w:firstLine="240"/>
        <w:contextualSpacing/>
      </w:pPr>
    </w:p>
    <w:tbl>
      <w:tblPr>
        <w:tblStyle w:val="ae"/>
        <w:tblW w:w="9782" w:type="dxa"/>
        <w:jc w:val="center"/>
        <w:tblLook w:val="04A0" w:firstRow="1" w:lastRow="0" w:firstColumn="1" w:lastColumn="0" w:noHBand="0" w:noVBand="1"/>
      </w:tblPr>
      <w:tblGrid>
        <w:gridCol w:w="525"/>
        <w:gridCol w:w="9257"/>
      </w:tblGrid>
      <w:tr w:rsidR="004709D2" w:rsidRPr="00794A30" w:rsidTr="00E74DBE">
        <w:trPr>
          <w:trHeight w:val="86"/>
          <w:jc w:val="center"/>
        </w:trPr>
        <w:tc>
          <w:tcPr>
            <w:tcW w:w="9782" w:type="dxa"/>
            <w:gridSpan w:val="2"/>
            <w:tcBorders>
              <w:bottom w:val="dashSmallGap" w:sz="4" w:space="0" w:color="auto"/>
            </w:tcBorders>
            <w:vAlign w:val="center"/>
          </w:tcPr>
          <w:p w:rsidR="004709D2" w:rsidRPr="00794A30" w:rsidRDefault="00DA1AA6" w:rsidP="004709D2">
            <w:pPr>
              <w:spacing w:line="300" w:lineRule="exact"/>
              <w:rPr>
                <w:rFonts w:ascii="游ゴシック" w:eastAsia="游ゴシック" w:hAnsi="游ゴシック"/>
                <w:b/>
                <w:sz w:val="20"/>
              </w:rPr>
            </w:pPr>
            <w:r w:rsidRPr="00DA1AA6">
              <w:rPr>
                <w:rFonts w:ascii="游ゴシック" w:eastAsia="游ゴシック" w:hAnsi="游ゴシック" w:hint="eastAsia"/>
                <w:b/>
                <w:w w:val="90"/>
                <w:sz w:val="20"/>
              </w:rPr>
              <w:t>地域経済産業政策の最新の動向</w:t>
            </w:r>
            <w:r w:rsidR="004709D2" w:rsidRPr="00DA1AA6">
              <w:rPr>
                <w:rFonts w:ascii="游ゴシック" w:eastAsia="游ゴシック" w:hAnsi="游ゴシック" w:hint="eastAsia"/>
                <w:b/>
                <w:w w:val="90"/>
                <w:sz w:val="20"/>
              </w:rPr>
              <w:t>（講義）／講師：</w:t>
            </w:r>
            <w:r w:rsidRPr="00DA1AA6">
              <w:rPr>
                <w:rFonts w:ascii="游ゴシック" w:eastAsia="游ゴシック" w:hAnsi="游ゴシック" w:hint="eastAsia"/>
                <w:b/>
                <w:w w:val="90"/>
                <w:sz w:val="20"/>
              </w:rPr>
              <w:t>荒木太郎氏</w:t>
            </w:r>
            <w:r w:rsidR="004709D2" w:rsidRPr="00DA1AA6">
              <w:rPr>
                <w:rFonts w:ascii="游ゴシック" w:eastAsia="游ゴシック" w:hAnsi="游ゴシック" w:hint="eastAsia"/>
                <w:b/>
                <w:w w:val="80"/>
                <w:sz w:val="20"/>
              </w:rPr>
              <w:t>（</w:t>
            </w:r>
            <w:r w:rsidRPr="00DA1AA6">
              <w:rPr>
                <w:rFonts w:ascii="游ゴシック" w:eastAsia="游ゴシック" w:hAnsi="游ゴシック" w:hint="eastAsia"/>
                <w:b/>
                <w:w w:val="80"/>
                <w:sz w:val="20"/>
              </w:rPr>
              <w:t>経済産業省地域経済産業グループ地域企業高度化推進課長</w:t>
            </w:r>
            <w:r w:rsidR="004709D2" w:rsidRPr="00DA1AA6">
              <w:rPr>
                <w:rFonts w:ascii="游ゴシック" w:eastAsia="游ゴシック" w:hAnsi="游ゴシック" w:hint="eastAsia"/>
                <w:b/>
                <w:w w:val="80"/>
                <w:sz w:val="20"/>
              </w:rPr>
              <w:t>）</w:t>
            </w:r>
          </w:p>
        </w:tc>
      </w:tr>
      <w:tr w:rsidR="004709D2" w:rsidRPr="00794A30" w:rsidTr="00D927D6">
        <w:trPr>
          <w:cantSplit/>
          <w:trHeight w:val="816"/>
          <w:jc w:val="center"/>
        </w:trPr>
        <w:tc>
          <w:tcPr>
            <w:tcW w:w="525" w:type="dxa"/>
            <w:tcBorders>
              <w:top w:val="dashSmallGap" w:sz="4" w:space="0" w:color="auto"/>
              <w:bottom w:val="single" w:sz="4" w:space="0" w:color="auto"/>
            </w:tcBorders>
            <w:textDirection w:val="tbRlV"/>
          </w:tcPr>
          <w:p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DA1AA6" w:rsidRPr="00794A30" w:rsidTr="00DA1AA6">
        <w:trPr>
          <w:cantSplit/>
          <w:trHeight w:val="323"/>
          <w:jc w:val="center"/>
        </w:trPr>
        <w:tc>
          <w:tcPr>
            <w:tcW w:w="9782" w:type="dxa"/>
            <w:gridSpan w:val="2"/>
            <w:tcBorders>
              <w:top w:val="single" w:sz="4" w:space="0" w:color="auto"/>
              <w:bottom w:val="single" w:sz="4" w:space="0" w:color="auto"/>
            </w:tcBorders>
            <w:vAlign w:val="center"/>
          </w:tcPr>
          <w:p w:rsidR="00DA1AA6" w:rsidRPr="00794A30" w:rsidRDefault="00DA1AA6" w:rsidP="00DA1AA6">
            <w:pPr>
              <w:spacing w:line="300" w:lineRule="exact"/>
              <w:rPr>
                <w:rFonts w:ascii="游ゴシック" w:eastAsia="游ゴシック" w:hAnsi="游ゴシック"/>
                <w:b/>
                <w:sz w:val="20"/>
              </w:rPr>
            </w:pPr>
            <w:r w:rsidRPr="00794A30">
              <w:rPr>
                <w:rFonts w:ascii="游ゴシック" w:eastAsia="游ゴシック" w:hAnsi="游ゴシック" w:hint="eastAsia"/>
                <w:b/>
                <w:sz w:val="20"/>
              </w:rPr>
              <w:t>地域産業の振興と自治体の役割（講義）</w:t>
            </w:r>
            <w:r>
              <w:rPr>
                <w:rFonts w:ascii="游ゴシック" w:eastAsia="游ゴシック" w:hAnsi="游ゴシック" w:hint="eastAsia"/>
                <w:b/>
                <w:sz w:val="20"/>
              </w:rPr>
              <w:t>／</w:t>
            </w:r>
            <w:r w:rsidRPr="00794A30">
              <w:rPr>
                <w:rFonts w:ascii="游ゴシック" w:eastAsia="游ゴシック" w:hAnsi="游ゴシック" w:hint="eastAsia"/>
                <w:b/>
                <w:sz w:val="20"/>
              </w:rPr>
              <w:t>講師：中村智彦氏（神戸国際大学経済学部教授）</w:t>
            </w:r>
          </w:p>
        </w:tc>
      </w:tr>
      <w:tr w:rsidR="00DA1AA6" w:rsidRPr="00794A30" w:rsidTr="00D927D6">
        <w:trPr>
          <w:cantSplit/>
          <w:trHeight w:val="790"/>
          <w:jc w:val="center"/>
        </w:trPr>
        <w:tc>
          <w:tcPr>
            <w:tcW w:w="525" w:type="dxa"/>
            <w:tcBorders>
              <w:top w:val="dashSmallGap" w:sz="4" w:space="0" w:color="auto"/>
              <w:bottom w:val="single" w:sz="4" w:space="0" w:color="auto"/>
            </w:tcBorders>
            <w:textDirection w:val="tbRlV"/>
          </w:tcPr>
          <w:p w:rsidR="00DA1AA6" w:rsidRPr="004709D2" w:rsidRDefault="00D927D6" w:rsidP="004709D2">
            <w:pPr>
              <w:spacing w:line="300" w:lineRule="exact"/>
              <w:ind w:left="113" w:right="113"/>
              <w:jc w:val="center"/>
              <w:rPr>
                <w:rFonts w:ascii="游ゴシック" w:eastAsia="游ゴシック" w:hAnsi="游ゴシック"/>
                <w:b/>
                <w:sz w:val="20"/>
              </w:rPr>
            </w:pPr>
            <w:r>
              <w:rPr>
                <w:rFonts w:ascii="游ゴシック" w:eastAsia="游ゴシック" w:hAnsi="游ゴシック" w:hint="eastAsia"/>
                <w:b/>
                <w:sz w:val="20"/>
              </w:rPr>
              <w:t>質</w:t>
            </w:r>
            <w:r w:rsidR="00DA1AA6"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rsidR="00DA1AA6" w:rsidRPr="00DA1AA6" w:rsidRDefault="00DA1AA6" w:rsidP="004709D2">
            <w:pPr>
              <w:spacing w:line="300" w:lineRule="exact"/>
              <w:rPr>
                <w:rFonts w:ascii="游明朝" w:eastAsia="游明朝" w:hAnsi="游明朝"/>
              </w:rPr>
            </w:pPr>
          </w:p>
        </w:tc>
      </w:tr>
      <w:tr w:rsidR="004709D2" w:rsidRPr="00794A30" w:rsidTr="00E74DBE">
        <w:trPr>
          <w:trHeight w:val="109"/>
          <w:jc w:val="center"/>
        </w:trPr>
        <w:tc>
          <w:tcPr>
            <w:tcW w:w="9782" w:type="dxa"/>
            <w:gridSpan w:val="2"/>
            <w:tcBorders>
              <w:bottom w:val="dashSmallGap" w:sz="4" w:space="0" w:color="auto"/>
            </w:tcBorders>
            <w:vAlign w:val="center"/>
          </w:tcPr>
          <w:p w:rsidR="004709D2" w:rsidRPr="002B061D" w:rsidRDefault="00DA1AA6" w:rsidP="004709D2">
            <w:pPr>
              <w:spacing w:line="300" w:lineRule="exact"/>
              <w:rPr>
                <w:rFonts w:ascii="游ゴシック" w:eastAsia="游ゴシック" w:hAnsi="游ゴシック"/>
                <w:b/>
                <w:w w:val="90"/>
                <w:sz w:val="20"/>
              </w:rPr>
            </w:pPr>
            <w:r w:rsidRPr="00DA1AA6">
              <w:rPr>
                <w:rFonts w:ascii="游ゴシック" w:eastAsia="游ゴシック" w:hAnsi="游ゴシック" w:hint="eastAsia"/>
                <w:b/>
                <w:w w:val="90"/>
                <w:sz w:val="20"/>
              </w:rPr>
              <w:t>事例から学ぶ地域産業の支援手法（講義）</w:t>
            </w:r>
            <w:r w:rsidR="004709D2" w:rsidRPr="002B061D">
              <w:rPr>
                <w:rFonts w:ascii="游ゴシック" w:eastAsia="游ゴシック" w:hAnsi="游ゴシック" w:hint="eastAsia"/>
                <w:b/>
                <w:w w:val="90"/>
                <w:sz w:val="20"/>
              </w:rPr>
              <w:t>／講師：</w:t>
            </w:r>
            <w:r>
              <w:rPr>
                <w:rFonts w:ascii="游ゴシック" w:eastAsia="游ゴシック" w:hAnsi="游ゴシック" w:hint="eastAsia"/>
                <w:b/>
                <w:w w:val="90"/>
                <w:sz w:val="20"/>
              </w:rPr>
              <w:t>今若</w:t>
            </w:r>
            <w:r w:rsidRPr="00DA1AA6">
              <w:rPr>
                <w:rFonts w:ascii="游ゴシック" w:eastAsia="游ゴシック" w:hAnsi="游ゴシック" w:hint="eastAsia"/>
                <w:b/>
                <w:w w:val="90"/>
                <w:sz w:val="20"/>
              </w:rPr>
              <w:t>明</w:t>
            </w:r>
            <w:r w:rsidR="004709D2" w:rsidRPr="002B061D">
              <w:rPr>
                <w:rFonts w:ascii="游ゴシック" w:eastAsia="游ゴシック" w:hAnsi="游ゴシック" w:hint="eastAsia"/>
                <w:b/>
                <w:w w:val="90"/>
                <w:sz w:val="20"/>
              </w:rPr>
              <w:t>氏（</w:t>
            </w:r>
            <w:r w:rsidRPr="00DA1AA6">
              <w:rPr>
                <w:rFonts w:ascii="游ゴシック" w:eastAsia="游ゴシック" w:hAnsi="游ゴシック" w:hint="eastAsia"/>
                <w:b/>
                <w:w w:val="90"/>
                <w:sz w:val="20"/>
              </w:rPr>
              <w:t>株式会社地域事業再生パートナーズ代表取締役</w:t>
            </w:r>
            <w:r w:rsidR="004709D2" w:rsidRPr="002B061D">
              <w:rPr>
                <w:rFonts w:ascii="游ゴシック" w:eastAsia="游ゴシック" w:hAnsi="游ゴシック" w:hint="eastAsia"/>
                <w:b/>
                <w:w w:val="90"/>
                <w:sz w:val="20"/>
              </w:rPr>
              <w:t>）</w:t>
            </w:r>
          </w:p>
        </w:tc>
      </w:tr>
      <w:tr w:rsidR="004709D2" w:rsidRPr="004709D2" w:rsidTr="00D927D6">
        <w:trPr>
          <w:cantSplit/>
          <w:trHeight w:val="820"/>
          <w:jc w:val="center"/>
        </w:trPr>
        <w:tc>
          <w:tcPr>
            <w:tcW w:w="525" w:type="dxa"/>
            <w:tcBorders>
              <w:top w:val="dashSmallGap" w:sz="4" w:space="0" w:color="auto"/>
              <w:bottom w:val="single" w:sz="4" w:space="0" w:color="auto"/>
            </w:tcBorders>
            <w:textDirection w:val="tbRlV"/>
          </w:tcPr>
          <w:p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bookmarkStart w:id="0" w:name="_GoBack"/>
            <w:bookmarkEnd w:id="0"/>
          </w:p>
        </w:tc>
      </w:tr>
      <w:tr w:rsidR="004709D2" w:rsidRPr="00794A30" w:rsidTr="00E74DBE">
        <w:trPr>
          <w:trHeight w:val="86"/>
          <w:jc w:val="center"/>
        </w:trPr>
        <w:tc>
          <w:tcPr>
            <w:tcW w:w="9782" w:type="dxa"/>
            <w:gridSpan w:val="2"/>
            <w:tcBorders>
              <w:bottom w:val="dashSmallGap" w:sz="4" w:space="0" w:color="auto"/>
            </w:tcBorders>
            <w:vAlign w:val="center"/>
          </w:tcPr>
          <w:p w:rsidR="004709D2" w:rsidRPr="002B061D" w:rsidRDefault="00DA1AA6" w:rsidP="004709D2">
            <w:pPr>
              <w:spacing w:line="300" w:lineRule="exact"/>
              <w:rPr>
                <w:rFonts w:ascii="游ゴシック" w:eastAsia="游ゴシック" w:hAnsi="游ゴシック"/>
                <w:b/>
                <w:w w:val="90"/>
                <w:sz w:val="20"/>
              </w:rPr>
            </w:pPr>
            <w:r w:rsidRPr="00DA1AA6">
              <w:rPr>
                <w:rFonts w:ascii="游ゴシック" w:eastAsia="游ゴシック" w:hAnsi="游ゴシック" w:hint="eastAsia"/>
                <w:b/>
                <w:w w:val="90"/>
                <w:sz w:val="20"/>
              </w:rPr>
              <w:t>地域産業の環境づくりとマーケティングの実践（講義）</w:t>
            </w:r>
            <w:r w:rsidR="004709D2" w:rsidRPr="002B061D">
              <w:rPr>
                <w:rFonts w:ascii="游ゴシック" w:eastAsia="游ゴシック" w:hAnsi="游ゴシック" w:hint="eastAsia"/>
                <w:b/>
                <w:w w:val="90"/>
                <w:sz w:val="20"/>
              </w:rPr>
              <w:t>／講師：西山雅文氏（</w:t>
            </w:r>
            <w:r w:rsidR="00D91ACE" w:rsidRPr="00D91ACE">
              <w:rPr>
                <w:rFonts w:ascii="游ゴシック" w:eastAsia="游ゴシック" w:hAnsi="游ゴシック" w:hint="eastAsia"/>
                <w:b/>
                <w:w w:val="90"/>
                <w:sz w:val="20"/>
              </w:rPr>
              <w:t>長野市総務部職員研修所長</w:t>
            </w:r>
            <w:r w:rsidR="004709D2" w:rsidRPr="002B061D">
              <w:rPr>
                <w:rFonts w:ascii="游ゴシック" w:eastAsia="游ゴシック" w:hAnsi="游ゴシック" w:hint="eastAsia"/>
                <w:b/>
                <w:w w:val="90"/>
                <w:sz w:val="20"/>
              </w:rPr>
              <w:t>）</w:t>
            </w:r>
          </w:p>
        </w:tc>
      </w:tr>
      <w:tr w:rsidR="004709D2" w:rsidRPr="00794A30" w:rsidTr="00D927D6">
        <w:trPr>
          <w:trHeight w:val="808"/>
          <w:jc w:val="center"/>
        </w:trPr>
        <w:tc>
          <w:tcPr>
            <w:tcW w:w="525" w:type="dxa"/>
            <w:tcBorders>
              <w:top w:val="dashSmallGap" w:sz="4" w:space="0" w:color="auto"/>
              <w:bottom w:val="single" w:sz="4" w:space="0" w:color="auto"/>
            </w:tcBorders>
            <w:textDirection w:val="tbRlV"/>
          </w:tcPr>
          <w:p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4709D2" w:rsidRPr="00794A30" w:rsidTr="00E74DBE">
        <w:trPr>
          <w:trHeight w:val="86"/>
          <w:jc w:val="center"/>
        </w:trPr>
        <w:tc>
          <w:tcPr>
            <w:tcW w:w="9782" w:type="dxa"/>
            <w:gridSpan w:val="2"/>
            <w:tcBorders>
              <w:bottom w:val="dashSmallGap" w:sz="4" w:space="0" w:color="auto"/>
            </w:tcBorders>
            <w:vAlign w:val="center"/>
          </w:tcPr>
          <w:p w:rsidR="004709D2" w:rsidRPr="00794A30" w:rsidRDefault="00DA1AA6" w:rsidP="004709D2">
            <w:pPr>
              <w:spacing w:line="300" w:lineRule="exact"/>
              <w:rPr>
                <w:rFonts w:ascii="游ゴシック" w:eastAsia="游ゴシック" w:hAnsi="游ゴシック"/>
                <w:b/>
                <w:sz w:val="20"/>
              </w:rPr>
            </w:pPr>
            <w:r w:rsidRPr="00DA1AA6">
              <w:rPr>
                <w:rFonts w:ascii="游ゴシック" w:eastAsia="游ゴシック" w:hAnsi="游ゴシック" w:hint="eastAsia"/>
                <w:b/>
                <w:sz w:val="20"/>
              </w:rPr>
              <w:t>事例紹介１（講義）</w:t>
            </w:r>
            <w:r w:rsidR="004709D2">
              <w:rPr>
                <w:rFonts w:ascii="游ゴシック" w:eastAsia="游ゴシック" w:hAnsi="游ゴシック" w:hint="eastAsia"/>
                <w:b/>
                <w:sz w:val="20"/>
              </w:rPr>
              <w:t>／</w:t>
            </w:r>
            <w:r w:rsidR="004709D2" w:rsidRPr="00794A30">
              <w:rPr>
                <w:rFonts w:ascii="游ゴシック" w:eastAsia="游ゴシック" w:hAnsi="游ゴシック" w:hint="eastAsia"/>
                <w:b/>
                <w:sz w:val="20"/>
              </w:rPr>
              <w:t>講師：</w:t>
            </w:r>
            <w:r>
              <w:rPr>
                <w:rFonts w:ascii="游ゴシック" w:eastAsia="游ゴシック" w:hAnsi="游ゴシック" w:hint="eastAsia"/>
                <w:b/>
                <w:sz w:val="20"/>
              </w:rPr>
              <w:t>石井</w:t>
            </w:r>
            <w:r w:rsidRPr="00DA1AA6">
              <w:rPr>
                <w:rFonts w:ascii="游ゴシック" w:eastAsia="游ゴシック" w:hAnsi="游ゴシック" w:hint="eastAsia"/>
                <w:b/>
                <w:sz w:val="20"/>
              </w:rPr>
              <w:t>重成</w:t>
            </w:r>
            <w:r w:rsidR="004709D2" w:rsidRPr="00794A30">
              <w:rPr>
                <w:rFonts w:ascii="游ゴシック" w:eastAsia="游ゴシック" w:hAnsi="游ゴシック" w:hint="eastAsia"/>
                <w:b/>
                <w:sz w:val="20"/>
              </w:rPr>
              <w:t>氏（</w:t>
            </w:r>
            <w:r>
              <w:rPr>
                <w:rFonts w:ascii="游ゴシック" w:eastAsia="游ゴシック" w:hAnsi="游ゴシック" w:hint="eastAsia"/>
                <w:b/>
                <w:sz w:val="20"/>
              </w:rPr>
              <w:t>青森大学社会学部准教授、</w:t>
            </w:r>
            <w:r w:rsidRPr="00DA1AA6">
              <w:rPr>
                <w:rFonts w:ascii="游ゴシック" w:eastAsia="游ゴシック" w:hAnsi="游ゴシック" w:hint="eastAsia"/>
                <w:b/>
                <w:sz w:val="20"/>
              </w:rPr>
              <w:t>社会連携センター副センター長</w:t>
            </w:r>
            <w:r w:rsidR="004709D2" w:rsidRPr="00794A30">
              <w:rPr>
                <w:rFonts w:ascii="游ゴシック" w:eastAsia="游ゴシック" w:hAnsi="游ゴシック" w:hint="eastAsia"/>
                <w:b/>
                <w:sz w:val="20"/>
              </w:rPr>
              <w:t>）</w:t>
            </w:r>
          </w:p>
        </w:tc>
      </w:tr>
      <w:tr w:rsidR="004709D2" w:rsidRPr="00794A30" w:rsidTr="00D927D6">
        <w:trPr>
          <w:trHeight w:val="824"/>
          <w:jc w:val="center"/>
        </w:trPr>
        <w:tc>
          <w:tcPr>
            <w:tcW w:w="525" w:type="dxa"/>
            <w:tcBorders>
              <w:top w:val="dashSmallGap" w:sz="4" w:space="0" w:color="auto"/>
              <w:bottom w:val="single" w:sz="4" w:space="0" w:color="auto"/>
            </w:tcBorders>
            <w:textDirection w:val="tbRlV"/>
          </w:tcPr>
          <w:p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DA1AA6" w:rsidRPr="00794A30" w:rsidTr="00E74DBE">
        <w:trPr>
          <w:trHeight w:val="86"/>
          <w:jc w:val="center"/>
        </w:trPr>
        <w:tc>
          <w:tcPr>
            <w:tcW w:w="9782" w:type="dxa"/>
            <w:gridSpan w:val="2"/>
            <w:tcBorders>
              <w:bottom w:val="dashSmallGap" w:sz="4" w:space="0" w:color="auto"/>
            </w:tcBorders>
            <w:vAlign w:val="center"/>
          </w:tcPr>
          <w:p w:rsidR="00DA1AA6" w:rsidRPr="002B061D" w:rsidRDefault="00DA1AA6" w:rsidP="00DA1AA6">
            <w:pPr>
              <w:spacing w:line="300" w:lineRule="exact"/>
              <w:rPr>
                <w:rFonts w:ascii="游ゴシック" w:eastAsia="游ゴシック" w:hAnsi="游ゴシック"/>
                <w:b/>
                <w:w w:val="95"/>
                <w:sz w:val="20"/>
              </w:rPr>
            </w:pPr>
            <w:r w:rsidRPr="00DA1AA6">
              <w:rPr>
                <w:rFonts w:ascii="游ゴシック" w:eastAsia="游ゴシック" w:hAnsi="游ゴシック" w:hint="eastAsia"/>
                <w:b/>
                <w:w w:val="95"/>
                <w:sz w:val="20"/>
              </w:rPr>
              <w:t>事例紹介２（講義）</w:t>
            </w:r>
            <w:r w:rsidRPr="002B061D">
              <w:rPr>
                <w:rFonts w:ascii="游ゴシック" w:eastAsia="游ゴシック" w:hAnsi="游ゴシック" w:hint="eastAsia"/>
                <w:b/>
                <w:w w:val="95"/>
                <w:sz w:val="20"/>
              </w:rPr>
              <w:t>／講師：</w:t>
            </w:r>
            <w:r>
              <w:rPr>
                <w:rFonts w:ascii="游ゴシック" w:eastAsia="游ゴシック" w:hAnsi="游ゴシック" w:hint="eastAsia"/>
                <w:b/>
                <w:w w:val="95"/>
                <w:sz w:val="20"/>
              </w:rPr>
              <w:t>山田</w:t>
            </w:r>
            <w:r w:rsidRPr="00DA1AA6">
              <w:rPr>
                <w:rFonts w:ascii="游ゴシック" w:eastAsia="游ゴシック" w:hAnsi="游ゴシック" w:hint="eastAsia"/>
                <w:b/>
                <w:w w:val="95"/>
                <w:sz w:val="20"/>
              </w:rPr>
              <w:t>雄一</w:t>
            </w:r>
            <w:r w:rsidRPr="002B061D">
              <w:rPr>
                <w:rFonts w:ascii="游ゴシック" w:eastAsia="游ゴシック" w:hAnsi="游ゴシック" w:hint="eastAsia"/>
                <w:b/>
                <w:w w:val="95"/>
                <w:sz w:val="20"/>
              </w:rPr>
              <w:t>氏（</w:t>
            </w:r>
            <w:r>
              <w:rPr>
                <w:rFonts w:ascii="游ゴシック" w:eastAsia="游ゴシック" w:hAnsi="游ゴシック" w:hint="eastAsia"/>
                <w:b/>
                <w:w w:val="95"/>
                <w:sz w:val="20"/>
              </w:rPr>
              <w:t>公益財団法人日本交通公社</w:t>
            </w:r>
            <w:r w:rsidRPr="00DA1AA6">
              <w:rPr>
                <w:rFonts w:ascii="游ゴシック" w:eastAsia="游ゴシック" w:hAnsi="游ゴシック" w:hint="eastAsia"/>
                <w:b/>
                <w:w w:val="95"/>
                <w:sz w:val="20"/>
              </w:rPr>
              <w:t>理事／</w:t>
            </w:r>
            <w:r w:rsidR="00535206" w:rsidRPr="00535206">
              <w:rPr>
                <w:rFonts w:ascii="游ゴシック" w:eastAsia="游ゴシック" w:hAnsi="游ゴシック" w:hint="eastAsia"/>
                <w:b/>
                <w:w w:val="95"/>
                <w:sz w:val="20"/>
              </w:rPr>
              <w:t>観光研究部長</w:t>
            </w:r>
            <w:r w:rsidRPr="002B061D">
              <w:rPr>
                <w:rFonts w:ascii="游ゴシック" w:eastAsia="游ゴシック" w:hAnsi="游ゴシック" w:hint="eastAsia"/>
                <w:b/>
                <w:w w:val="95"/>
                <w:sz w:val="20"/>
              </w:rPr>
              <w:t>）</w:t>
            </w:r>
          </w:p>
        </w:tc>
      </w:tr>
      <w:tr w:rsidR="004709D2" w:rsidRPr="00794A30" w:rsidTr="00D927D6">
        <w:trPr>
          <w:trHeight w:val="670"/>
          <w:jc w:val="center"/>
        </w:trPr>
        <w:tc>
          <w:tcPr>
            <w:tcW w:w="525" w:type="dxa"/>
            <w:tcBorders>
              <w:top w:val="dashSmallGap" w:sz="4" w:space="0" w:color="auto"/>
              <w:bottom w:val="single" w:sz="4" w:space="0" w:color="auto"/>
            </w:tcBorders>
            <w:textDirection w:val="tbRlV"/>
          </w:tcPr>
          <w:p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4709D2" w:rsidRPr="00794A30" w:rsidTr="00E74DBE">
        <w:trPr>
          <w:trHeight w:val="86"/>
          <w:jc w:val="center"/>
        </w:trPr>
        <w:tc>
          <w:tcPr>
            <w:tcW w:w="9782" w:type="dxa"/>
            <w:gridSpan w:val="2"/>
            <w:tcBorders>
              <w:bottom w:val="dashSmallGap" w:sz="4" w:space="0" w:color="auto"/>
            </w:tcBorders>
            <w:vAlign w:val="center"/>
          </w:tcPr>
          <w:p w:rsidR="004709D2" w:rsidRPr="002B061D" w:rsidRDefault="00DA1AA6" w:rsidP="004709D2">
            <w:pPr>
              <w:spacing w:line="300" w:lineRule="exact"/>
              <w:rPr>
                <w:rFonts w:ascii="游ゴシック" w:eastAsia="游ゴシック" w:hAnsi="游ゴシック"/>
                <w:b/>
                <w:w w:val="95"/>
                <w:sz w:val="20"/>
              </w:rPr>
            </w:pPr>
            <w:r w:rsidRPr="00DA1AA6">
              <w:rPr>
                <w:rFonts w:ascii="游ゴシック" w:eastAsia="游ゴシック" w:hAnsi="游ゴシック" w:hint="eastAsia"/>
                <w:b/>
                <w:w w:val="95"/>
                <w:sz w:val="20"/>
              </w:rPr>
              <w:t>地域産業のための広報力アップ（講義・演習）</w:t>
            </w:r>
            <w:r w:rsidR="004709D2" w:rsidRPr="002B061D">
              <w:rPr>
                <w:rFonts w:ascii="游ゴシック" w:eastAsia="游ゴシック" w:hAnsi="游ゴシック" w:hint="eastAsia"/>
                <w:b/>
                <w:w w:val="95"/>
                <w:sz w:val="20"/>
              </w:rPr>
              <w:t>／講師：</w:t>
            </w:r>
            <w:r>
              <w:rPr>
                <w:rFonts w:ascii="游ゴシック" w:eastAsia="游ゴシック" w:hAnsi="游ゴシック" w:hint="eastAsia"/>
                <w:b/>
                <w:w w:val="95"/>
                <w:sz w:val="20"/>
              </w:rPr>
              <w:t>千葉</w:t>
            </w:r>
            <w:r w:rsidRPr="00DA1AA6">
              <w:rPr>
                <w:rFonts w:ascii="游ゴシック" w:eastAsia="游ゴシック" w:hAnsi="游ゴシック" w:hint="eastAsia"/>
                <w:b/>
                <w:w w:val="95"/>
                <w:sz w:val="20"/>
              </w:rPr>
              <w:t>龍太</w:t>
            </w:r>
            <w:r w:rsidR="004709D2" w:rsidRPr="002B061D">
              <w:rPr>
                <w:rFonts w:ascii="游ゴシック" w:eastAsia="游ゴシック" w:hAnsi="游ゴシック" w:hint="eastAsia"/>
                <w:b/>
                <w:w w:val="95"/>
                <w:sz w:val="20"/>
              </w:rPr>
              <w:t>氏（</w:t>
            </w:r>
            <w:r w:rsidRPr="00DA1AA6">
              <w:rPr>
                <w:rFonts w:ascii="游ゴシック" w:eastAsia="游ゴシック" w:hAnsi="游ゴシック" w:hint="eastAsia"/>
                <w:b/>
                <w:w w:val="95"/>
                <w:sz w:val="20"/>
              </w:rPr>
              <w:t>かながわ経済新聞合同会社代表</w:t>
            </w:r>
            <w:r w:rsidR="004709D2" w:rsidRPr="002B061D">
              <w:rPr>
                <w:rFonts w:ascii="游ゴシック" w:eastAsia="游ゴシック" w:hAnsi="游ゴシック" w:hint="eastAsia"/>
                <w:b/>
                <w:w w:val="95"/>
                <w:sz w:val="20"/>
              </w:rPr>
              <w:t>）</w:t>
            </w:r>
          </w:p>
        </w:tc>
      </w:tr>
      <w:tr w:rsidR="004709D2" w:rsidRPr="00794A30" w:rsidTr="00D927D6">
        <w:trPr>
          <w:trHeight w:val="811"/>
          <w:jc w:val="center"/>
        </w:trPr>
        <w:tc>
          <w:tcPr>
            <w:tcW w:w="525" w:type="dxa"/>
            <w:tcBorders>
              <w:top w:val="dashSmallGap" w:sz="4" w:space="0" w:color="auto"/>
              <w:bottom w:val="single" w:sz="4" w:space="0" w:color="auto"/>
            </w:tcBorders>
            <w:textDirection w:val="tbRlV"/>
          </w:tcPr>
          <w:p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4709D2" w:rsidRPr="00794A30" w:rsidTr="00E74DBE">
        <w:trPr>
          <w:trHeight w:val="86"/>
          <w:jc w:val="center"/>
        </w:trPr>
        <w:tc>
          <w:tcPr>
            <w:tcW w:w="9782" w:type="dxa"/>
            <w:gridSpan w:val="2"/>
            <w:tcBorders>
              <w:bottom w:val="dashSmallGap" w:sz="4" w:space="0" w:color="auto"/>
            </w:tcBorders>
            <w:vAlign w:val="center"/>
          </w:tcPr>
          <w:p w:rsidR="004709D2" w:rsidRPr="002B061D" w:rsidRDefault="00DA1AA6" w:rsidP="004709D2">
            <w:pPr>
              <w:spacing w:line="300" w:lineRule="exact"/>
              <w:rPr>
                <w:rFonts w:ascii="游ゴシック" w:eastAsia="游ゴシック" w:hAnsi="游ゴシック"/>
                <w:b/>
                <w:w w:val="95"/>
                <w:sz w:val="20"/>
              </w:rPr>
            </w:pPr>
            <w:r w:rsidRPr="00DA1AA6">
              <w:rPr>
                <w:rFonts w:ascii="游ゴシック" w:eastAsia="游ゴシック" w:hAnsi="游ゴシック" w:hint="eastAsia"/>
                <w:b/>
                <w:w w:val="95"/>
                <w:sz w:val="20"/>
              </w:rPr>
              <w:t>地域産業のための資金調達と収益性確保（講義）</w:t>
            </w:r>
            <w:r w:rsidR="004709D2" w:rsidRPr="002B061D">
              <w:rPr>
                <w:rFonts w:ascii="游ゴシック" w:eastAsia="游ゴシック" w:hAnsi="游ゴシック" w:hint="eastAsia"/>
                <w:b/>
                <w:w w:val="95"/>
                <w:sz w:val="20"/>
              </w:rPr>
              <w:t>／講師：加戸慎太郎氏（株式会社まちづくり松山代表取締役）</w:t>
            </w:r>
          </w:p>
        </w:tc>
      </w:tr>
      <w:tr w:rsidR="004709D2" w:rsidRPr="00794A30" w:rsidTr="00D927D6">
        <w:trPr>
          <w:trHeight w:val="813"/>
          <w:jc w:val="center"/>
        </w:trPr>
        <w:tc>
          <w:tcPr>
            <w:tcW w:w="525" w:type="dxa"/>
            <w:tcBorders>
              <w:top w:val="dashSmallGap" w:sz="4" w:space="0" w:color="auto"/>
            </w:tcBorders>
            <w:textDirection w:val="tbRlV"/>
          </w:tcPr>
          <w:p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tcBorders>
          </w:tcPr>
          <w:p w:rsidR="004709D2" w:rsidRPr="00794A30" w:rsidRDefault="004709D2" w:rsidP="004709D2">
            <w:pPr>
              <w:spacing w:line="300" w:lineRule="exact"/>
              <w:rPr>
                <w:rFonts w:ascii="游明朝" w:eastAsia="游明朝" w:hAnsi="游明朝"/>
              </w:rPr>
            </w:pPr>
          </w:p>
        </w:tc>
      </w:tr>
    </w:tbl>
    <w:p w:rsidR="00F46FB0" w:rsidRPr="00F46FB0" w:rsidRDefault="00F46FB0"/>
    <w:sectPr w:rsidR="00F46FB0" w:rsidRPr="00F46FB0" w:rsidSect="004709D2">
      <w:headerReference w:type="default" r:id="rId9"/>
      <w:footerReference w:type="default" r:id="rId10"/>
      <w:pgSz w:w="11906" w:h="16838" w:code="9"/>
      <w:pgMar w:top="1702" w:right="1274" w:bottom="993"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F" w:rsidRDefault="007E3E2F">
      <w:r>
        <w:separator/>
      </w:r>
    </w:p>
  </w:endnote>
  <w:endnote w:type="continuationSeparator" w:id="0">
    <w:p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D6" w:rsidRPr="00D927D6" w:rsidRDefault="00D927D6" w:rsidP="00D927D6">
    <w:pPr>
      <w:pStyle w:val="a7"/>
      <w:rPr>
        <w:rFonts w:ascii="ＭＳ ゴシック" w:eastAsia="ＭＳ ゴシック" w:hAnsi="ＭＳ ゴシック"/>
        <w:sz w:val="16"/>
      </w:rPr>
    </w:pPr>
    <w:r w:rsidRPr="00D927D6">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w:t>
    </w:r>
    <w:r w:rsidR="00287699">
      <w:rPr>
        <w:rFonts w:ascii="ＭＳ ゴシック" w:eastAsia="ＭＳ ゴシック" w:hAnsi="ＭＳ ゴシック" w:hint="eastAsia"/>
        <w:sz w:val="16"/>
      </w:rPr>
      <w:t>事前に</w:t>
    </w:r>
    <w:r w:rsidRPr="00D927D6">
      <w:rPr>
        <w:rFonts w:ascii="ＭＳ ゴシック" w:eastAsia="ＭＳ ゴシック" w:hAnsi="ＭＳ ゴシック" w:hint="eastAsia"/>
        <w:sz w:val="16"/>
      </w:rPr>
      <w:t>研修講師に送付</w:t>
    </w:r>
    <w:r w:rsidR="00287699">
      <w:rPr>
        <w:rFonts w:ascii="ＭＳ ゴシック" w:eastAsia="ＭＳ ゴシック" w:hAnsi="ＭＳ ゴシック" w:hint="eastAsia"/>
        <w:sz w:val="16"/>
      </w:rPr>
      <w:t>し</w:t>
    </w:r>
    <w:r w:rsidRPr="00D927D6">
      <w:rPr>
        <w:rFonts w:ascii="ＭＳ ゴシック" w:eastAsia="ＭＳ ゴシック" w:hAnsi="ＭＳ ゴシック" w:hint="eastAsia"/>
        <w:sz w:val="16"/>
      </w:rPr>
      <w:t>、また、これらを研修の場において研修講師及び受講生に配付します。）。</w:t>
    </w:r>
  </w:p>
  <w:p w:rsidR="00D927D6" w:rsidRPr="00D927D6" w:rsidRDefault="00D927D6" w:rsidP="00D927D6">
    <w:pPr>
      <w:pStyle w:val="a7"/>
      <w:rPr>
        <w:rFonts w:ascii="ＭＳ ゴシック" w:eastAsia="ＭＳ ゴシック" w:hAnsi="ＭＳ ゴシック"/>
        <w:sz w:val="16"/>
      </w:rPr>
    </w:pPr>
    <w:r w:rsidRPr="00D927D6">
      <w:rPr>
        <w:rFonts w:ascii="ＭＳ ゴシック" w:eastAsia="ＭＳ ゴシック" w:hAnsi="ＭＳ ゴシック" w:hint="eastAsia"/>
        <w:sz w:val="16"/>
      </w:rPr>
      <w:t xml:space="preserve">　この個人情報の取扱いについては、本資料の提出をもって同意したものとみなします。</w:t>
    </w:r>
  </w:p>
  <w:p w:rsidR="00E81495" w:rsidRPr="002C739A" w:rsidRDefault="00D927D6" w:rsidP="00D927D6">
    <w:pPr>
      <w:pStyle w:val="a7"/>
      <w:rPr>
        <w:rFonts w:ascii="ＭＳ ゴシック" w:eastAsia="ＭＳ ゴシック" w:hAnsi="ＭＳ ゴシック"/>
        <w:sz w:val="16"/>
      </w:rPr>
    </w:pPr>
    <w:r w:rsidRPr="00D927D6">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F" w:rsidRDefault="007E3E2F">
      <w:r>
        <w:separator/>
      </w:r>
    </w:p>
  </w:footnote>
  <w:footnote w:type="continuationSeparator" w:id="0">
    <w:p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CD4A62" w:rsidP="00AB28FD">
    <w:pPr>
      <w:pStyle w:val="a5"/>
      <w:rPr>
        <w:rFonts w:ascii="Meiryo UI" w:eastAsia="Meiryo UI" w:hAnsi="Meiryo UI" w:cs="Meiryo UI"/>
        <w:b/>
      </w:rPr>
    </w:pPr>
  </w:p>
  <w:p w:rsidR="00BC3D74" w:rsidRDefault="00BC3D74" w:rsidP="00AB28FD">
    <w:pPr>
      <w:pStyle w:val="a5"/>
      <w:rPr>
        <w:rFonts w:ascii="Meiryo UI" w:eastAsia="Meiryo UI" w:hAnsi="Meiryo UI" w:cs="Meiryo UI"/>
        <w:b/>
      </w:rPr>
    </w:pPr>
  </w:p>
  <w:p w:rsidR="00BC3D74" w:rsidRPr="00AB28FD" w:rsidRDefault="00DF5382" w:rsidP="00DF5382">
    <w:pPr>
      <w:pStyle w:val="a5"/>
      <w:tabs>
        <w:tab w:val="clear" w:pos="4252"/>
        <w:tab w:val="clear" w:pos="8504"/>
        <w:tab w:val="left" w:pos="7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73A0"/>
    <w:rsid w:val="00053E0A"/>
    <w:rsid w:val="000A102F"/>
    <w:rsid w:val="000F5AF5"/>
    <w:rsid w:val="00130D4C"/>
    <w:rsid w:val="00131B64"/>
    <w:rsid w:val="0017634A"/>
    <w:rsid w:val="001B0CBA"/>
    <w:rsid w:val="001C0707"/>
    <w:rsid w:val="001C0AE8"/>
    <w:rsid w:val="001C3B2F"/>
    <w:rsid w:val="001C4385"/>
    <w:rsid w:val="001D65EC"/>
    <w:rsid w:val="001E29CA"/>
    <w:rsid w:val="00200849"/>
    <w:rsid w:val="002045BA"/>
    <w:rsid w:val="0021603B"/>
    <w:rsid w:val="002359C1"/>
    <w:rsid w:val="002644F6"/>
    <w:rsid w:val="00287699"/>
    <w:rsid w:val="002B061D"/>
    <w:rsid w:val="002C06CB"/>
    <w:rsid w:val="002C739A"/>
    <w:rsid w:val="002E1F7E"/>
    <w:rsid w:val="002E3540"/>
    <w:rsid w:val="002E509B"/>
    <w:rsid w:val="002F6384"/>
    <w:rsid w:val="00323234"/>
    <w:rsid w:val="003269F6"/>
    <w:rsid w:val="003477CB"/>
    <w:rsid w:val="0035658A"/>
    <w:rsid w:val="00366691"/>
    <w:rsid w:val="003857C1"/>
    <w:rsid w:val="003975A8"/>
    <w:rsid w:val="003B7866"/>
    <w:rsid w:val="003C2B40"/>
    <w:rsid w:val="003E1051"/>
    <w:rsid w:val="00421C09"/>
    <w:rsid w:val="00445FA2"/>
    <w:rsid w:val="00466859"/>
    <w:rsid w:val="00466B58"/>
    <w:rsid w:val="004709D2"/>
    <w:rsid w:val="00484CB5"/>
    <w:rsid w:val="00535206"/>
    <w:rsid w:val="005426CA"/>
    <w:rsid w:val="00565CB8"/>
    <w:rsid w:val="005727C8"/>
    <w:rsid w:val="00582966"/>
    <w:rsid w:val="00585219"/>
    <w:rsid w:val="00593DCB"/>
    <w:rsid w:val="005A3F48"/>
    <w:rsid w:val="005D693C"/>
    <w:rsid w:val="005E6428"/>
    <w:rsid w:val="00601F8D"/>
    <w:rsid w:val="00642F6B"/>
    <w:rsid w:val="006B3219"/>
    <w:rsid w:val="006C63D1"/>
    <w:rsid w:val="006D0905"/>
    <w:rsid w:val="006D0E15"/>
    <w:rsid w:val="006E17CB"/>
    <w:rsid w:val="006F00DB"/>
    <w:rsid w:val="006F6542"/>
    <w:rsid w:val="00704209"/>
    <w:rsid w:val="00743AEB"/>
    <w:rsid w:val="007816A6"/>
    <w:rsid w:val="00782048"/>
    <w:rsid w:val="00794A30"/>
    <w:rsid w:val="007A5523"/>
    <w:rsid w:val="007B1DEA"/>
    <w:rsid w:val="007C591C"/>
    <w:rsid w:val="007C7474"/>
    <w:rsid w:val="007D3BF4"/>
    <w:rsid w:val="007D565D"/>
    <w:rsid w:val="007E3E2F"/>
    <w:rsid w:val="007E66DC"/>
    <w:rsid w:val="00830F39"/>
    <w:rsid w:val="00831E0F"/>
    <w:rsid w:val="0084205E"/>
    <w:rsid w:val="00884CB5"/>
    <w:rsid w:val="008A26A8"/>
    <w:rsid w:val="008F54AA"/>
    <w:rsid w:val="00911B62"/>
    <w:rsid w:val="00916404"/>
    <w:rsid w:val="00947DAD"/>
    <w:rsid w:val="009670E7"/>
    <w:rsid w:val="009A3F84"/>
    <w:rsid w:val="009C486A"/>
    <w:rsid w:val="009D1833"/>
    <w:rsid w:val="009E1AF7"/>
    <w:rsid w:val="00A07B23"/>
    <w:rsid w:val="00A14B9B"/>
    <w:rsid w:val="00A20959"/>
    <w:rsid w:val="00A44128"/>
    <w:rsid w:val="00A53B14"/>
    <w:rsid w:val="00A70C62"/>
    <w:rsid w:val="00A77A70"/>
    <w:rsid w:val="00A91BA0"/>
    <w:rsid w:val="00A92F33"/>
    <w:rsid w:val="00A96BB8"/>
    <w:rsid w:val="00AB28FD"/>
    <w:rsid w:val="00AE7305"/>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C3E"/>
    <w:rsid w:val="00C04681"/>
    <w:rsid w:val="00C04EAC"/>
    <w:rsid w:val="00C42749"/>
    <w:rsid w:val="00C51F92"/>
    <w:rsid w:val="00C700E0"/>
    <w:rsid w:val="00C80B77"/>
    <w:rsid w:val="00C83B78"/>
    <w:rsid w:val="00CB6B77"/>
    <w:rsid w:val="00CD4A62"/>
    <w:rsid w:val="00CE476A"/>
    <w:rsid w:val="00CF3425"/>
    <w:rsid w:val="00D05060"/>
    <w:rsid w:val="00D12F0D"/>
    <w:rsid w:val="00D17CE2"/>
    <w:rsid w:val="00D22326"/>
    <w:rsid w:val="00D47512"/>
    <w:rsid w:val="00D7485B"/>
    <w:rsid w:val="00D836B6"/>
    <w:rsid w:val="00D91ACE"/>
    <w:rsid w:val="00D927D6"/>
    <w:rsid w:val="00DA1AA6"/>
    <w:rsid w:val="00DA53B6"/>
    <w:rsid w:val="00DC1CA6"/>
    <w:rsid w:val="00DC46A2"/>
    <w:rsid w:val="00DE14D7"/>
    <w:rsid w:val="00DE3314"/>
    <w:rsid w:val="00DF5382"/>
    <w:rsid w:val="00E34635"/>
    <w:rsid w:val="00E41C15"/>
    <w:rsid w:val="00E426F8"/>
    <w:rsid w:val="00E71B21"/>
    <w:rsid w:val="00E74DBE"/>
    <w:rsid w:val="00E81495"/>
    <w:rsid w:val="00E853D2"/>
    <w:rsid w:val="00E85463"/>
    <w:rsid w:val="00E86523"/>
    <w:rsid w:val="00EB1101"/>
    <w:rsid w:val="00EF2231"/>
    <w:rsid w:val="00F06F1C"/>
    <w:rsid w:val="00F116BE"/>
    <w:rsid w:val="00F120D4"/>
    <w:rsid w:val="00F34D95"/>
    <w:rsid w:val="00F43F6F"/>
    <w:rsid w:val="00F46FB0"/>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 w:type="table" w:styleId="ae">
    <w:name w:val="Table Grid"/>
    <w:basedOn w:val="a1"/>
    <w:rsid w:val="0079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rsid w:val="00E74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mp.gr.jp/training2023/23121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0955-3CA5-4C4C-8E8A-C23C001E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648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越川 和彦</cp:lastModifiedBy>
  <cp:revision>17</cp:revision>
  <cp:lastPrinted>2023-03-23T01:13:00Z</cp:lastPrinted>
  <dcterms:created xsi:type="dcterms:W3CDTF">2021-08-30T08:27:00Z</dcterms:created>
  <dcterms:modified xsi:type="dcterms:W3CDTF">2023-04-11T11:22:00Z</dcterms:modified>
</cp:coreProperties>
</file>