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B9" w:rsidRPr="003335B9" w:rsidRDefault="00530C1E" w:rsidP="00DB7E7D">
      <w:pPr>
        <w:spacing w:line="140" w:lineRule="exact"/>
        <w:ind w:rightChars="-35" w:right="-73"/>
        <w:jc w:val="right"/>
        <w:rPr>
          <w:rFonts w:eastAsia="ＭＳ ゴシック"/>
          <w:sz w:val="14"/>
        </w:rPr>
      </w:pPr>
      <w:r>
        <w:rPr>
          <w:rFonts w:eastAsia="ＭＳ ゴシック" w:hint="eastAsia"/>
          <w:b/>
          <w:noProof/>
          <w:sz w:val="28"/>
        </w:rPr>
        <mc:AlternateContent>
          <mc:Choice Requires="wps">
            <w:drawing>
              <wp:anchor distT="0" distB="0" distL="114300" distR="114300" simplePos="0" relativeHeight="251662336" behindDoc="0" locked="0" layoutInCell="1" allowOverlap="1">
                <wp:simplePos x="0" y="0"/>
                <wp:positionH relativeFrom="column">
                  <wp:posOffset>3509010</wp:posOffset>
                </wp:positionH>
                <wp:positionV relativeFrom="paragraph">
                  <wp:posOffset>-519430</wp:posOffset>
                </wp:positionV>
                <wp:extent cx="2756535" cy="428625"/>
                <wp:effectExtent l="0" t="0" r="2476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428625"/>
                        </a:xfrm>
                        <a:prstGeom prst="rect">
                          <a:avLst/>
                        </a:prstGeom>
                        <a:solidFill>
                          <a:srgbClr val="FFFFFF"/>
                        </a:solidFill>
                        <a:ln w="6350">
                          <a:solidFill>
                            <a:srgbClr val="000000"/>
                          </a:solidFill>
                          <a:miter lim="800000"/>
                          <a:headEnd/>
                          <a:tailEnd/>
                        </a:ln>
                      </wps:spPr>
                      <wps:txbx>
                        <w:txbxContent>
                          <w:p w:rsidR="00530C1E" w:rsidRDefault="00530C1E" w:rsidP="00530C1E">
                            <w:pPr>
                              <w:spacing w:line="240" w:lineRule="exact"/>
                              <w:ind w:left="221" w:hanging="221"/>
                              <w:jc w:val="center"/>
                              <w:rPr>
                                <w:rFonts w:ascii="游ゴシック" w:eastAsia="游ゴシック" w:hAnsi="游ゴシック"/>
                                <w:sz w:val="20"/>
                                <w:szCs w:val="20"/>
                              </w:rPr>
                            </w:pPr>
                            <w:r>
                              <w:rPr>
                                <w:rFonts w:ascii="游ゴシック" w:eastAsia="游ゴシック" w:hAnsi="游ゴシック" w:hint="eastAsia"/>
                                <w:sz w:val="20"/>
                                <w:szCs w:val="20"/>
                              </w:rPr>
                              <w:t>【人事評価制度の運用改善と活用】</w:t>
                            </w:r>
                          </w:p>
                          <w:p w:rsidR="00530C1E" w:rsidRPr="00AA5BAE" w:rsidRDefault="00530C1E" w:rsidP="00530C1E">
                            <w:pPr>
                              <w:spacing w:line="240" w:lineRule="exact"/>
                              <w:ind w:left="221" w:hanging="221"/>
                              <w:jc w:val="center"/>
                              <w:rPr>
                                <w:rFonts w:ascii="游ゴシック" w:eastAsia="游ゴシック" w:hAnsi="游ゴシック" w:hint="eastAsia"/>
                                <w:sz w:val="20"/>
                                <w:szCs w:val="20"/>
                              </w:rPr>
                            </w:pPr>
                            <w:r w:rsidRPr="00AA5BAE">
                              <w:rPr>
                                <w:rFonts w:ascii="游ゴシック" w:eastAsia="游ゴシック" w:hAnsi="游ゴシック" w:hint="eastAsia"/>
                                <w:sz w:val="20"/>
                                <w:szCs w:val="20"/>
                              </w:rPr>
                              <w:t>（R</w:t>
                            </w:r>
                            <w:r>
                              <w:rPr>
                                <w:rFonts w:ascii="游ゴシック" w:eastAsia="游ゴシック" w:hAnsi="游ゴシック" w:hint="eastAsia"/>
                                <w:sz w:val="20"/>
                                <w:szCs w:val="20"/>
                              </w:rPr>
                              <w:t>5.9.11～9.15</w:t>
                            </w:r>
                            <w:r>
                              <w:rPr>
                                <w:rFonts w:ascii="游ゴシック" w:eastAsia="游ゴシック" w:hAnsi="游ゴシック"/>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6.3pt;margin-top:-40.9pt;width:217.0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" strokeweight=".5pt">
                <v:textbox>
                  <w:txbxContent>
                    <w:p w:rsidR="00530C1E" w:rsidRDefault="00530C1E" w:rsidP="00530C1E">
                      <w:pPr>
                        <w:spacing w:line="240" w:lineRule="exact"/>
                        <w:ind w:left="221" w:hanging="221"/>
                        <w:jc w:val="center"/>
                        <w:rPr>
                          <w:rFonts w:ascii="游ゴシック" w:eastAsia="游ゴシック" w:hAnsi="游ゴシック"/>
                          <w:sz w:val="20"/>
                          <w:szCs w:val="20"/>
                        </w:rPr>
                      </w:pPr>
                      <w:r>
                        <w:rPr>
                          <w:rFonts w:ascii="游ゴシック" w:eastAsia="游ゴシック" w:hAnsi="游ゴシック" w:hint="eastAsia"/>
                          <w:sz w:val="20"/>
                          <w:szCs w:val="20"/>
                        </w:rPr>
                        <w:t>【人事評価制度の運用改善と活用】</w:t>
                      </w:r>
                    </w:p>
                    <w:p w:rsidR="00530C1E" w:rsidRPr="00AA5BAE" w:rsidRDefault="00530C1E" w:rsidP="00530C1E">
                      <w:pPr>
                        <w:spacing w:line="240" w:lineRule="exact"/>
                        <w:ind w:left="221" w:hanging="221"/>
                        <w:jc w:val="center"/>
                        <w:rPr>
                          <w:rFonts w:ascii="游ゴシック" w:eastAsia="游ゴシック" w:hAnsi="游ゴシック" w:hint="eastAsia"/>
                          <w:sz w:val="20"/>
                          <w:szCs w:val="20"/>
                        </w:rPr>
                      </w:pPr>
                      <w:r w:rsidRPr="00AA5BAE">
                        <w:rPr>
                          <w:rFonts w:ascii="游ゴシック" w:eastAsia="游ゴシック" w:hAnsi="游ゴシック" w:hint="eastAsia"/>
                          <w:sz w:val="20"/>
                          <w:szCs w:val="20"/>
                        </w:rPr>
                        <w:t>（R</w:t>
                      </w:r>
                      <w:r>
                        <w:rPr>
                          <w:rFonts w:ascii="游ゴシック" w:eastAsia="游ゴシック" w:hAnsi="游ゴシック" w:hint="eastAsia"/>
                          <w:sz w:val="20"/>
                          <w:szCs w:val="20"/>
                        </w:rPr>
                        <w:t>5.9.11～9.15</w:t>
                      </w:r>
                      <w:r>
                        <w:rPr>
                          <w:rFonts w:ascii="游ゴシック" w:eastAsia="游ゴシック" w:hAnsi="游ゴシック"/>
                          <w:sz w:val="20"/>
                          <w:szCs w:val="20"/>
                        </w:rPr>
                        <w:t>）</w:t>
                      </w:r>
                    </w:p>
                  </w:txbxContent>
                </v:textbox>
              </v:shape>
            </w:pict>
          </mc:Fallback>
        </mc:AlternateContent>
      </w:r>
      <w:r w:rsidR="003335B9" w:rsidRPr="003335B9">
        <w:rPr>
          <w:rFonts w:ascii="ＭＳ 明朝" w:hAnsi="ＭＳ 明朝" w:cs="ＭＳ 明朝" w:hint="eastAsia"/>
          <w:sz w:val="14"/>
        </w:rPr>
        <w:t>※研修所が記入</w:t>
      </w:r>
    </w:p>
    <w:p w:rsidR="00E534A4" w:rsidRDefault="003335B9" w:rsidP="003335B9">
      <w:pPr>
        <w:spacing w:line="140" w:lineRule="exact"/>
        <w:jc w:val="center"/>
        <w:rPr>
          <w:rFonts w:eastAsia="ＭＳ ゴシック"/>
          <w:w w:val="150"/>
          <w:sz w:val="24"/>
        </w:rPr>
      </w:pPr>
      <w:r>
        <w:rPr>
          <w:rFonts w:eastAsia="ＭＳ ゴシック" w:hint="eastAsia"/>
          <w:b/>
          <w:noProof/>
          <w:sz w:val="28"/>
        </w:rPr>
        <mc:AlternateContent>
          <mc:Choice Requires="wps">
            <w:drawing>
              <wp:anchor distT="0" distB="0" distL="114300" distR="114300" simplePos="0" relativeHeight="251661312" behindDoc="0" locked="0" layoutInCell="1" allowOverlap="1" wp14:anchorId="4BF3579C" wp14:editId="5174DFA0">
                <wp:simplePos x="0" y="0"/>
                <wp:positionH relativeFrom="column">
                  <wp:posOffset>5452110</wp:posOffset>
                </wp:positionH>
                <wp:positionV relativeFrom="paragraph">
                  <wp:posOffset>10795</wp:posOffset>
                </wp:positionV>
                <wp:extent cx="911860" cy="323850"/>
                <wp:effectExtent l="0" t="0" r="2159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323850"/>
                        </a:xfrm>
                        <a:prstGeom prst="rect">
                          <a:avLst/>
                        </a:prstGeom>
                        <a:solidFill>
                          <a:srgbClr val="FFFFFF"/>
                        </a:solidFill>
                        <a:ln w="9525">
                          <a:solidFill>
                            <a:srgbClr val="000000"/>
                          </a:solidFill>
                          <a:miter lim="800000"/>
                          <a:headEnd/>
                          <a:tailEnd/>
                        </a:ln>
                      </wps:spPr>
                      <wps:txbx>
                        <w:txbxContent>
                          <w:p w:rsidR="00666F8D" w:rsidRPr="002A0A1C" w:rsidRDefault="00666F8D" w:rsidP="00666F8D">
                            <w:pPr>
                              <w:spacing w:line="240" w:lineRule="exact"/>
                              <w:jc w:val="left"/>
                              <w:rPr>
                                <w:w w:val="80"/>
                                <w:sz w:val="20"/>
                                <w:szCs w:val="18"/>
                              </w:rPr>
                            </w:pPr>
                            <w:r w:rsidRPr="002A0A1C">
                              <w:rPr>
                                <w:rFonts w:hint="eastAsia"/>
                                <w:w w:val="80"/>
                                <w:sz w:val="20"/>
                                <w:szCs w:val="18"/>
                              </w:rPr>
                              <w:t>班名</w:t>
                            </w:r>
                            <w:r w:rsidRPr="002A0A1C">
                              <w:rPr>
                                <w:rFonts w:hint="eastAsia"/>
                                <w:w w:val="80"/>
                                <w:sz w:val="16"/>
                                <w:szCs w:val="18"/>
                              </w:rPr>
                              <w:t>※</w:t>
                            </w:r>
                            <w:r w:rsidRPr="002A0A1C">
                              <w:rPr>
                                <w:rFonts w:hint="eastAsia"/>
                                <w:w w:val="80"/>
                                <w:sz w:val="20"/>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3579C" id="Rectangle 5" o:spid="_x0000_s1027" style="position:absolute;left:0;text-align:left;margin-left:429.3pt;margin-top:.85pt;width:71.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">
                <v:textbox inset="5.85pt,.7pt,5.85pt,.7pt">
                  <w:txbxContent>
                    <w:p w:rsidR="00666F8D" w:rsidRPr="002A0A1C" w:rsidRDefault="00666F8D" w:rsidP="00666F8D">
                      <w:pPr>
                        <w:spacing w:line="240" w:lineRule="exact"/>
                        <w:jc w:val="left"/>
                        <w:rPr>
                          <w:w w:val="80"/>
                          <w:sz w:val="20"/>
                          <w:szCs w:val="18"/>
                        </w:rPr>
                      </w:pPr>
                      <w:r w:rsidRPr="002A0A1C">
                        <w:rPr>
                          <w:rFonts w:hint="eastAsia"/>
                          <w:w w:val="80"/>
                          <w:sz w:val="20"/>
                          <w:szCs w:val="18"/>
                        </w:rPr>
                        <w:t>班名</w:t>
                      </w:r>
                      <w:r w:rsidRPr="002A0A1C">
                        <w:rPr>
                          <w:rFonts w:hint="eastAsia"/>
                          <w:w w:val="80"/>
                          <w:sz w:val="16"/>
                          <w:szCs w:val="18"/>
                        </w:rPr>
                        <w:t>※</w:t>
                      </w:r>
                      <w:r w:rsidRPr="002A0A1C">
                        <w:rPr>
                          <w:rFonts w:hint="eastAsia"/>
                          <w:w w:val="80"/>
                          <w:sz w:val="20"/>
                          <w:szCs w:val="18"/>
                        </w:rPr>
                        <w:t>:</w:t>
                      </w:r>
                    </w:p>
                  </w:txbxContent>
                </v:textbox>
              </v:rect>
            </w:pict>
          </mc:Fallback>
        </mc:AlternateContent>
      </w:r>
    </w:p>
    <w:p w:rsidR="00672119" w:rsidRDefault="00954D82" w:rsidP="0051109E">
      <w:pPr>
        <w:spacing w:afterLines="30" w:after="96"/>
        <w:jc w:val="center"/>
        <w:rPr>
          <w:rFonts w:eastAsia="ＭＳ ゴシック"/>
          <w:w w:val="150"/>
          <w:sz w:val="24"/>
        </w:rPr>
      </w:pPr>
      <w:r>
        <w:rPr>
          <w:rFonts w:eastAsia="ＭＳ ゴシック" w:hint="eastAsia"/>
          <w:w w:val="150"/>
          <w:sz w:val="24"/>
        </w:rPr>
        <w:t>人事評価制度実施</w:t>
      </w:r>
      <w:r w:rsidR="00672119">
        <w:rPr>
          <w:rFonts w:eastAsia="ＭＳ ゴシック" w:hint="eastAsia"/>
          <w:w w:val="150"/>
          <w:sz w:val="24"/>
        </w:rPr>
        <w:t>状況調書</w:t>
      </w:r>
      <w:r w:rsidR="00F46011">
        <w:rPr>
          <w:rFonts w:eastAsia="ＭＳ ゴシック" w:hint="eastAsia"/>
          <w:w w:val="150"/>
          <w:sz w:val="24"/>
        </w:rPr>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
        <w:gridCol w:w="719"/>
        <w:gridCol w:w="504"/>
        <w:gridCol w:w="708"/>
        <w:gridCol w:w="709"/>
        <w:gridCol w:w="709"/>
        <w:gridCol w:w="709"/>
        <w:gridCol w:w="141"/>
        <w:gridCol w:w="567"/>
        <w:gridCol w:w="709"/>
        <w:gridCol w:w="316"/>
        <w:gridCol w:w="535"/>
        <w:gridCol w:w="850"/>
        <w:gridCol w:w="1834"/>
      </w:tblGrid>
      <w:tr w:rsidR="00672119" w:rsidRPr="00A05B57" w:rsidTr="00AB0715">
        <w:trPr>
          <w:trHeight w:val="509"/>
        </w:trPr>
        <w:tc>
          <w:tcPr>
            <w:tcW w:w="1722" w:type="dxa"/>
            <w:gridSpan w:val="2"/>
            <w:tcBorders>
              <w:top w:val="single" w:sz="12" w:space="0" w:color="auto"/>
              <w:left w:val="single" w:sz="12" w:space="0" w:color="auto"/>
            </w:tcBorders>
            <w:vAlign w:val="center"/>
          </w:tcPr>
          <w:p w:rsidR="00672119" w:rsidRPr="00A05B57" w:rsidRDefault="00672119">
            <w:pPr>
              <w:jc w:val="center"/>
              <w:rPr>
                <w:rFonts w:ascii="ＭＳ ゴシック" w:eastAsia="ＭＳ ゴシック" w:hAnsi="ＭＳ ゴシック"/>
              </w:rPr>
            </w:pPr>
            <w:r w:rsidRPr="00A05B57">
              <w:rPr>
                <w:rFonts w:ascii="ＭＳ ゴシック" w:eastAsia="ＭＳ ゴシック" w:hAnsi="ＭＳ ゴシック" w:hint="eastAsia"/>
              </w:rPr>
              <w:t>所属団体名</w:t>
            </w:r>
          </w:p>
        </w:tc>
        <w:tc>
          <w:tcPr>
            <w:tcW w:w="3480" w:type="dxa"/>
            <w:gridSpan w:val="6"/>
            <w:tcBorders>
              <w:top w:val="single" w:sz="12" w:space="0" w:color="auto"/>
            </w:tcBorders>
            <w:vAlign w:val="center"/>
          </w:tcPr>
          <w:p w:rsidR="00672119" w:rsidRPr="00A05B57" w:rsidRDefault="00672119">
            <w:pPr>
              <w:jc w:val="center"/>
              <w:rPr>
                <w:rFonts w:ascii="ＭＳ ゴシック" w:eastAsia="ＭＳ ゴシック" w:hAnsi="ＭＳ ゴシック"/>
              </w:rPr>
            </w:pPr>
          </w:p>
        </w:tc>
        <w:tc>
          <w:tcPr>
            <w:tcW w:w="1592" w:type="dxa"/>
            <w:gridSpan w:val="3"/>
            <w:tcBorders>
              <w:top w:val="single" w:sz="12" w:space="0" w:color="auto"/>
            </w:tcBorders>
            <w:vAlign w:val="center"/>
          </w:tcPr>
          <w:p w:rsidR="00672119" w:rsidRPr="00A05B57" w:rsidRDefault="00672119">
            <w:pPr>
              <w:jc w:val="center"/>
              <w:rPr>
                <w:rFonts w:ascii="ＭＳ ゴシック" w:eastAsia="ＭＳ ゴシック" w:hAnsi="ＭＳ ゴシック"/>
              </w:rPr>
            </w:pPr>
            <w:r w:rsidRPr="000836AF">
              <w:rPr>
                <w:rFonts w:ascii="ＭＳ ゴシック" w:eastAsia="ＭＳ ゴシック" w:hAnsi="ＭＳ ゴシック" w:hint="eastAsia"/>
                <w:kern w:val="0"/>
              </w:rPr>
              <w:t>氏</w:t>
            </w:r>
            <w:r w:rsidR="000836AF">
              <w:rPr>
                <w:rFonts w:ascii="ＭＳ ゴシック" w:eastAsia="ＭＳ ゴシック" w:hAnsi="ＭＳ ゴシック" w:hint="eastAsia"/>
                <w:kern w:val="0"/>
              </w:rPr>
              <w:t xml:space="preserve">　</w:t>
            </w:r>
            <w:r w:rsidRPr="000836AF">
              <w:rPr>
                <w:rFonts w:ascii="ＭＳ ゴシック" w:eastAsia="ＭＳ ゴシック" w:hAnsi="ＭＳ ゴシック" w:hint="eastAsia"/>
                <w:kern w:val="0"/>
              </w:rPr>
              <w:t>名</w:t>
            </w:r>
          </w:p>
        </w:tc>
        <w:tc>
          <w:tcPr>
            <w:tcW w:w="3219" w:type="dxa"/>
            <w:gridSpan w:val="3"/>
            <w:tcBorders>
              <w:top w:val="single" w:sz="12" w:space="0" w:color="auto"/>
              <w:right w:val="single" w:sz="12" w:space="0" w:color="auto"/>
            </w:tcBorders>
            <w:vAlign w:val="center"/>
          </w:tcPr>
          <w:p w:rsidR="00672119" w:rsidRPr="00A05B57" w:rsidRDefault="00672119">
            <w:pPr>
              <w:jc w:val="center"/>
              <w:rPr>
                <w:rFonts w:ascii="ＭＳ ゴシック" w:eastAsia="ＭＳ ゴシック" w:hAnsi="ＭＳ ゴシック"/>
              </w:rPr>
            </w:pPr>
          </w:p>
        </w:tc>
      </w:tr>
      <w:tr w:rsidR="00AD3C26" w:rsidRPr="00A05B57" w:rsidTr="00AB0715">
        <w:trPr>
          <w:trHeight w:val="509"/>
        </w:trPr>
        <w:tc>
          <w:tcPr>
            <w:tcW w:w="1722" w:type="dxa"/>
            <w:gridSpan w:val="2"/>
            <w:tcBorders>
              <w:left w:val="single" w:sz="12" w:space="0" w:color="auto"/>
            </w:tcBorders>
            <w:vAlign w:val="center"/>
          </w:tcPr>
          <w:p w:rsidR="00AD3C26" w:rsidRPr="00A05B57" w:rsidRDefault="00AD3C26">
            <w:pPr>
              <w:jc w:val="center"/>
              <w:rPr>
                <w:rFonts w:ascii="ＭＳ ゴシック" w:eastAsia="ＭＳ ゴシック" w:hAnsi="ＭＳ ゴシック"/>
              </w:rPr>
            </w:pPr>
            <w:r w:rsidRPr="00666F8D">
              <w:rPr>
                <w:rFonts w:ascii="ＭＳ ゴシック" w:eastAsia="ＭＳ ゴシック" w:hAnsi="ＭＳ ゴシック" w:hint="eastAsia"/>
                <w:kern w:val="0"/>
                <w:fitText w:val="1050" w:id="1740252672"/>
              </w:rPr>
              <w:t>所属（職名</w:t>
            </w:r>
            <w:r w:rsidRPr="00A05B57">
              <w:rPr>
                <w:rFonts w:ascii="ＭＳ ゴシック" w:eastAsia="ＭＳ ゴシック" w:hAnsi="ＭＳ ゴシック" w:hint="eastAsia"/>
              </w:rPr>
              <w:t>）</w:t>
            </w:r>
          </w:p>
        </w:tc>
        <w:tc>
          <w:tcPr>
            <w:tcW w:w="3480" w:type="dxa"/>
            <w:gridSpan w:val="6"/>
            <w:tcBorders>
              <w:right w:val="single" w:sz="4" w:space="0" w:color="auto"/>
            </w:tcBorders>
            <w:vAlign w:val="center"/>
          </w:tcPr>
          <w:p w:rsidR="00AD3C26" w:rsidRPr="00A05B57" w:rsidRDefault="00AD3C26">
            <w:pPr>
              <w:jc w:val="center"/>
              <w:rPr>
                <w:rFonts w:ascii="ＭＳ ゴシック" w:eastAsia="ＭＳ ゴシック" w:hAnsi="ＭＳ ゴシック"/>
              </w:rPr>
            </w:pPr>
          </w:p>
        </w:tc>
        <w:tc>
          <w:tcPr>
            <w:tcW w:w="1592" w:type="dxa"/>
            <w:gridSpan w:val="3"/>
            <w:tcBorders>
              <w:left w:val="single" w:sz="4" w:space="0" w:color="auto"/>
              <w:right w:val="single" w:sz="4" w:space="0" w:color="auto"/>
            </w:tcBorders>
            <w:vAlign w:val="center"/>
          </w:tcPr>
          <w:p w:rsidR="002330C4" w:rsidRPr="00A05B57" w:rsidRDefault="002330C4" w:rsidP="006F3A98">
            <w:pPr>
              <w:spacing w:line="240" w:lineRule="exact"/>
              <w:jc w:val="center"/>
              <w:rPr>
                <w:rFonts w:ascii="ＭＳ ゴシック" w:eastAsia="ＭＳ ゴシック" w:hAnsi="ＭＳ ゴシック"/>
              </w:rPr>
            </w:pPr>
            <w:r w:rsidRPr="00A05B57">
              <w:rPr>
                <w:rFonts w:ascii="ＭＳ ゴシック" w:eastAsia="ＭＳ ゴシック" w:hAnsi="ＭＳ ゴシック" w:hint="eastAsia"/>
              </w:rPr>
              <w:t>所属団体の</w:t>
            </w:r>
          </w:p>
          <w:p w:rsidR="00AD3C26" w:rsidRPr="00A05B57" w:rsidRDefault="00AD3C26" w:rsidP="006F3A98">
            <w:pPr>
              <w:spacing w:line="240" w:lineRule="exact"/>
              <w:jc w:val="center"/>
              <w:rPr>
                <w:rFonts w:ascii="ＭＳ ゴシック" w:eastAsia="ＭＳ ゴシック" w:hAnsi="ＭＳ ゴシック"/>
              </w:rPr>
            </w:pPr>
            <w:r w:rsidRPr="00A05B57">
              <w:rPr>
                <w:rFonts w:ascii="ＭＳ ゴシック" w:eastAsia="ＭＳ ゴシック" w:hAnsi="ＭＳ ゴシック" w:hint="eastAsia"/>
              </w:rPr>
              <w:t>全職員数</w:t>
            </w:r>
          </w:p>
        </w:tc>
        <w:tc>
          <w:tcPr>
            <w:tcW w:w="3219" w:type="dxa"/>
            <w:gridSpan w:val="3"/>
            <w:tcBorders>
              <w:left w:val="single" w:sz="4" w:space="0" w:color="auto"/>
              <w:right w:val="single" w:sz="12" w:space="0" w:color="auto"/>
            </w:tcBorders>
            <w:vAlign w:val="center"/>
          </w:tcPr>
          <w:p w:rsidR="00AD3C26" w:rsidRPr="00A05B57" w:rsidRDefault="00AD3C26">
            <w:pPr>
              <w:jc w:val="center"/>
              <w:rPr>
                <w:rFonts w:ascii="ＭＳ ゴシック" w:eastAsia="ＭＳ ゴシック" w:hAnsi="ＭＳ ゴシック"/>
              </w:rPr>
            </w:pPr>
          </w:p>
        </w:tc>
      </w:tr>
      <w:tr w:rsidR="00672119" w:rsidRPr="00A05B57" w:rsidTr="00AB0715">
        <w:trPr>
          <w:cantSplit/>
          <w:trHeight w:val="509"/>
        </w:trPr>
        <w:tc>
          <w:tcPr>
            <w:tcW w:w="10013" w:type="dxa"/>
            <w:gridSpan w:val="14"/>
            <w:tcBorders>
              <w:left w:val="single" w:sz="12" w:space="0" w:color="auto"/>
              <w:right w:val="single" w:sz="12" w:space="0" w:color="auto"/>
            </w:tcBorders>
          </w:tcPr>
          <w:p w:rsidR="00E2752E" w:rsidRPr="00A05B57" w:rsidRDefault="00954D82" w:rsidP="00F352B3">
            <w:pPr>
              <w:rPr>
                <w:rFonts w:ascii="ＭＳ ゴシック" w:eastAsia="ＭＳ ゴシック" w:hAnsi="ＭＳ ゴシック"/>
              </w:rPr>
            </w:pPr>
            <w:r w:rsidRPr="00A05B57">
              <w:rPr>
                <w:rFonts w:ascii="ＭＳ ゴシック" w:eastAsia="ＭＳ ゴシック" w:hAnsi="ＭＳ ゴシック" w:hint="eastAsia"/>
              </w:rPr>
              <w:t>〔人事評価制度</w:t>
            </w:r>
            <w:r w:rsidR="00672119" w:rsidRPr="00A05B57">
              <w:rPr>
                <w:rFonts w:ascii="ＭＳ ゴシック" w:eastAsia="ＭＳ ゴシック" w:hAnsi="ＭＳ ゴシック" w:hint="eastAsia"/>
              </w:rPr>
              <w:t>所管組織</w:t>
            </w:r>
            <w:r w:rsidR="00E2752E">
              <w:rPr>
                <w:rFonts w:ascii="ＭＳ ゴシック" w:eastAsia="ＭＳ ゴシック" w:hAnsi="ＭＳ ゴシック" w:hint="eastAsia"/>
              </w:rPr>
              <w:t>名</w:t>
            </w:r>
            <w:r w:rsidR="00672119" w:rsidRPr="00A05B57">
              <w:rPr>
                <w:rFonts w:ascii="ＭＳ ゴシック" w:eastAsia="ＭＳ ゴシック" w:hAnsi="ＭＳ ゴシック" w:hint="eastAsia"/>
              </w:rPr>
              <w:t>〕</w:t>
            </w:r>
            <w:r w:rsidR="00F352B3">
              <w:rPr>
                <w:rFonts w:ascii="ＭＳ ゴシック" w:eastAsia="ＭＳ ゴシック" w:hAnsi="ＭＳ ゴシック" w:hint="eastAsia"/>
              </w:rPr>
              <w:t xml:space="preserve">：　</w:t>
            </w:r>
            <w:bookmarkStart w:id="0" w:name="_GoBack"/>
            <w:bookmarkEnd w:id="0"/>
          </w:p>
        </w:tc>
      </w:tr>
      <w:tr w:rsidR="00303989" w:rsidRPr="00A05B57" w:rsidTr="00AB0715">
        <w:trPr>
          <w:cantSplit/>
          <w:trHeight w:val="2994"/>
        </w:trPr>
        <w:tc>
          <w:tcPr>
            <w:tcW w:w="10013" w:type="dxa"/>
            <w:gridSpan w:val="14"/>
            <w:tcBorders>
              <w:left w:val="single" w:sz="12" w:space="0" w:color="auto"/>
              <w:bottom w:val="single" w:sz="4" w:space="0" w:color="auto"/>
              <w:right w:val="single" w:sz="12" w:space="0" w:color="auto"/>
            </w:tcBorders>
            <w:vAlign w:val="center"/>
          </w:tcPr>
          <w:p w:rsidR="00303989" w:rsidRPr="00A05B57" w:rsidRDefault="00303989">
            <w:pPr>
              <w:rPr>
                <w:rFonts w:ascii="ＭＳ ゴシック" w:eastAsia="ＭＳ ゴシック" w:hAnsi="ＭＳ ゴシック"/>
              </w:rPr>
            </w:pPr>
            <w:r w:rsidRPr="00A05B57">
              <w:rPr>
                <w:rFonts w:ascii="ＭＳ ゴシック" w:eastAsia="ＭＳ ゴシック" w:hAnsi="ＭＳ ゴシック" w:hint="eastAsia"/>
              </w:rPr>
              <w:t>〔人材育成基本方針</w:t>
            </w:r>
            <w:r w:rsidR="002C5AE0" w:rsidRPr="00A05B57">
              <w:rPr>
                <w:rFonts w:ascii="ＭＳ ゴシック" w:eastAsia="ＭＳ ゴシック" w:hAnsi="ＭＳ ゴシック" w:hint="eastAsia"/>
              </w:rPr>
              <w:t>の策定状況</w:t>
            </w:r>
            <w:r w:rsidRPr="00A05B57">
              <w:rPr>
                <w:rFonts w:ascii="ＭＳ ゴシック" w:eastAsia="ＭＳ ゴシック" w:hAnsi="ＭＳ ゴシック" w:hint="eastAsia"/>
              </w:rPr>
              <w:t>〕</w:t>
            </w:r>
            <w:r w:rsidR="00776962" w:rsidRPr="00A05B57">
              <w:rPr>
                <w:rFonts w:ascii="ＭＳ ゴシック" w:eastAsia="ＭＳ ゴシック" w:hAnsi="ＭＳ ゴシック" w:hint="eastAsia"/>
              </w:rPr>
              <w:t xml:space="preserve">　有（　　　年度</w:t>
            </w:r>
            <w:r w:rsidR="00E2752E">
              <w:rPr>
                <w:rFonts w:ascii="ＭＳ ゴシック" w:eastAsia="ＭＳ ゴシック" w:hAnsi="ＭＳ ゴシック" w:hint="eastAsia"/>
              </w:rPr>
              <w:t>策定</w:t>
            </w:r>
            <w:r w:rsidR="00776962" w:rsidRPr="00A05B57">
              <w:rPr>
                <w:rFonts w:ascii="ＭＳ ゴシック" w:eastAsia="ＭＳ ゴシック" w:hAnsi="ＭＳ ゴシック" w:hint="eastAsia"/>
              </w:rPr>
              <w:t>）　・　無</w:t>
            </w:r>
          </w:p>
          <w:p w:rsidR="00776962" w:rsidRPr="00AB0715" w:rsidRDefault="00776962" w:rsidP="00303989">
            <w:pPr>
              <w:rPr>
                <w:rFonts w:ascii="ＭＳ 明朝" w:hAnsi="ＭＳ 明朝"/>
              </w:rPr>
            </w:pPr>
            <w:r w:rsidRPr="00A05B57">
              <w:rPr>
                <w:rFonts w:ascii="ＭＳ ゴシック" w:eastAsia="ＭＳ ゴシック" w:hAnsi="ＭＳ ゴシック" w:hint="eastAsia"/>
              </w:rPr>
              <w:t xml:space="preserve">　</w:t>
            </w:r>
            <w:r w:rsidRPr="00AB0715">
              <w:rPr>
                <w:rFonts w:ascii="ＭＳ 明朝" w:hAnsi="ＭＳ 明朝" w:hint="eastAsia"/>
              </w:rPr>
              <w:t>「有」の場合</w:t>
            </w:r>
            <w:r w:rsidR="00540E26" w:rsidRPr="00AB0715">
              <w:rPr>
                <w:rFonts w:ascii="ＭＳ 明朝" w:hAnsi="ＭＳ 明朝" w:hint="eastAsia"/>
              </w:rPr>
              <w:t>、</w:t>
            </w:r>
            <w:r w:rsidR="009F419E">
              <w:rPr>
                <w:rFonts w:ascii="ＭＳ 明朝" w:hAnsi="ＭＳ 明朝" w:hint="eastAsia"/>
              </w:rPr>
              <w:t>次に</w:t>
            </w:r>
            <w:r w:rsidR="00540E26" w:rsidRPr="00AB0715">
              <w:rPr>
                <w:rFonts w:ascii="ＭＳ 明朝" w:hAnsi="ＭＳ 明朝" w:hint="eastAsia"/>
              </w:rPr>
              <w:t>該当する</w:t>
            </w:r>
            <w:r w:rsidR="00E2752E" w:rsidRPr="00AB0715">
              <w:rPr>
                <w:rFonts w:ascii="ＭＳ 明朝" w:hAnsi="ＭＳ 明朝" w:hint="eastAsia"/>
              </w:rPr>
              <w:t>構成</w:t>
            </w:r>
            <w:r w:rsidR="00540E26" w:rsidRPr="00AB0715">
              <w:rPr>
                <w:rFonts w:ascii="ＭＳ 明朝" w:hAnsi="ＭＳ 明朝" w:hint="eastAsia"/>
              </w:rPr>
              <w:t>要素に○をつけてください</w:t>
            </w:r>
            <w:r w:rsidR="00E2752E" w:rsidRPr="00AB0715">
              <w:rPr>
                <w:rFonts w:ascii="ＭＳ 明朝" w:hAnsi="ＭＳ 明朝" w:hint="eastAsia"/>
              </w:rPr>
              <w:t>（又は○番号（①②等）に書き換え）</w:t>
            </w:r>
          </w:p>
          <w:p w:rsidR="00776962" w:rsidRDefault="00E2752E" w:rsidP="00AB0715">
            <w:pPr>
              <w:jc w:val="left"/>
              <w:rPr>
                <w:rFonts w:ascii="ＭＳ ゴシック" w:eastAsia="ＭＳ ゴシック" w:hAnsi="ＭＳ ゴシック"/>
              </w:rPr>
            </w:pPr>
            <w:r>
              <w:rPr>
                <w:rFonts w:ascii="ＭＳ ゴシック" w:eastAsia="ＭＳ ゴシック" w:hAnsi="ＭＳ ゴシック" w:hint="eastAsia"/>
              </w:rPr>
              <w:t xml:space="preserve">　１．目指す職員像　　</w:t>
            </w:r>
            <w:r w:rsidR="003224A2">
              <w:rPr>
                <w:rFonts w:ascii="ＭＳ ゴシック" w:eastAsia="ＭＳ ゴシック" w:hAnsi="ＭＳ ゴシック" w:hint="eastAsia"/>
              </w:rPr>
              <w:t xml:space="preserve">　</w:t>
            </w:r>
            <w:r>
              <w:rPr>
                <w:rFonts w:ascii="ＭＳ ゴシック" w:eastAsia="ＭＳ ゴシック" w:hAnsi="ＭＳ ゴシック" w:hint="eastAsia"/>
              </w:rPr>
              <w:t xml:space="preserve">２．職員に求められる能力行動　　</w:t>
            </w:r>
            <w:r w:rsidR="003224A2">
              <w:rPr>
                <w:rFonts w:ascii="ＭＳ ゴシック" w:eastAsia="ＭＳ ゴシック" w:hAnsi="ＭＳ ゴシック" w:hint="eastAsia"/>
              </w:rPr>
              <w:t xml:space="preserve">　</w:t>
            </w:r>
            <w:r>
              <w:rPr>
                <w:rFonts w:ascii="ＭＳ ゴシック" w:eastAsia="ＭＳ ゴシック" w:hAnsi="ＭＳ ゴシック" w:hint="eastAsia"/>
              </w:rPr>
              <w:t xml:space="preserve">３．職位職階の役割・責任　</w:t>
            </w:r>
          </w:p>
          <w:p w:rsidR="00E2752E" w:rsidRDefault="00E2752E" w:rsidP="00303989">
            <w:pPr>
              <w:rPr>
                <w:rFonts w:ascii="ＭＳ ゴシック" w:eastAsia="ＭＳ ゴシック" w:hAnsi="ＭＳ ゴシック"/>
              </w:rPr>
            </w:pPr>
            <w:r>
              <w:rPr>
                <w:rFonts w:ascii="ＭＳ ゴシック" w:eastAsia="ＭＳ ゴシック" w:hAnsi="ＭＳ ゴシック" w:hint="eastAsia"/>
              </w:rPr>
              <w:t xml:space="preserve">　４．職位職階別の求められる能力行動　　</w:t>
            </w:r>
            <w:r w:rsidR="003224A2">
              <w:rPr>
                <w:rFonts w:ascii="ＭＳ ゴシック" w:eastAsia="ＭＳ ゴシック" w:hAnsi="ＭＳ ゴシック" w:hint="eastAsia"/>
              </w:rPr>
              <w:t xml:space="preserve">　</w:t>
            </w:r>
            <w:r>
              <w:rPr>
                <w:rFonts w:ascii="ＭＳ ゴシック" w:eastAsia="ＭＳ ゴシック" w:hAnsi="ＭＳ ゴシック" w:hint="eastAsia"/>
              </w:rPr>
              <w:t>５．研修体系</w:t>
            </w:r>
            <w:r w:rsidR="003224A2">
              <w:rPr>
                <w:rFonts w:ascii="ＭＳ ゴシック" w:eastAsia="ＭＳ ゴシック" w:hAnsi="ＭＳ ゴシック" w:hint="eastAsia"/>
              </w:rPr>
              <w:t xml:space="preserve">　</w:t>
            </w:r>
            <w:r>
              <w:rPr>
                <w:rFonts w:ascii="ＭＳ ゴシック" w:eastAsia="ＭＳ ゴシック" w:hAnsi="ＭＳ ゴシック" w:hint="eastAsia"/>
              </w:rPr>
              <w:t xml:space="preserve">　６．ＯＪＴ制度</w:t>
            </w:r>
          </w:p>
          <w:p w:rsidR="003224A2" w:rsidRDefault="00E2752E" w:rsidP="00E2752E">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７．採用方針　</w:t>
            </w:r>
            <w:r w:rsidR="003224A2">
              <w:rPr>
                <w:rFonts w:ascii="ＭＳ ゴシック" w:eastAsia="ＭＳ ゴシック" w:hAnsi="ＭＳ ゴシック" w:hint="eastAsia"/>
              </w:rPr>
              <w:t xml:space="preserve">　　８</w:t>
            </w:r>
            <w:r>
              <w:rPr>
                <w:rFonts w:ascii="ＭＳ ゴシック" w:eastAsia="ＭＳ ゴシック" w:hAnsi="ＭＳ ゴシック" w:hint="eastAsia"/>
              </w:rPr>
              <w:t xml:space="preserve">．異動ローテーション方針　</w:t>
            </w:r>
            <w:r w:rsidR="003224A2">
              <w:rPr>
                <w:rFonts w:ascii="ＭＳ ゴシック" w:eastAsia="ＭＳ ゴシック" w:hAnsi="ＭＳ ゴシック" w:hint="eastAsia"/>
              </w:rPr>
              <w:t xml:space="preserve">　　９</w:t>
            </w:r>
            <w:r>
              <w:rPr>
                <w:rFonts w:ascii="ＭＳ ゴシック" w:eastAsia="ＭＳ ゴシック" w:hAnsi="ＭＳ ゴシック" w:hint="eastAsia"/>
              </w:rPr>
              <w:t>．複線型人事制度</w:t>
            </w:r>
          </w:p>
          <w:p w:rsidR="00E2752E" w:rsidRDefault="00E2752E" w:rsidP="00E2752E">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その他（　</w:t>
            </w:r>
            <w:r w:rsidR="003224A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E2752E" w:rsidRPr="00AB0715" w:rsidRDefault="00E2752E" w:rsidP="003224A2">
            <w:pPr>
              <w:ind w:firstLineChars="100" w:firstLine="210"/>
              <w:rPr>
                <w:rFonts w:ascii="ＭＳ 明朝" w:hAnsi="ＭＳ 明朝"/>
              </w:rPr>
            </w:pPr>
            <w:r w:rsidRPr="00AB0715">
              <w:rPr>
                <w:rFonts w:ascii="ＭＳ 明朝" w:hAnsi="ＭＳ 明朝" w:hint="eastAsia"/>
              </w:rPr>
              <w:t>※特徴的な内容が</w:t>
            </w:r>
            <w:r w:rsidR="00773661" w:rsidRPr="00AB0715">
              <w:rPr>
                <w:rFonts w:ascii="ＭＳ 明朝" w:hAnsi="ＭＳ 明朝" w:hint="eastAsia"/>
              </w:rPr>
              <w:t>あれば以下に</w:t>
            </w:r>
            <w:r w:rsidRPr="00AB0715">
              <w:rPr>
                <w:rFonts w:ascii="ＭＳ 明朝" w:hAnsi="ＭＳ 明朝" w:hint="eastAsia"/>
              </w:rPr>
              <w:t>記載してください。</w:t>
            </w:r>
          </w:p>
          <w:p w:rsidR="00773661" w:rsidRDefault="003224A2" w:rsidP="003224A2">
            <w:pPr>
              <w:rPr>
                <w:rFonts w:ascii="ＭＳ ゴシック" w:eastAsia="ＭＳ ゴシック" w:hAnsi="ＭＳ ゴシック"/>
              </w:rPr>
            </w:pPr>
            <w:r>
              <w:rPr>
                <w:rFonts w:ascii="ＭＳ ゴシック" w:eastAsia="ＭＳ ゴシック" w:hAnsi="ＭＳ ゴシック" w:hint="eastAsia"/>
              </w:rPr>
              <w:t xml:space="preserve">　</w:t>
            </w:r>
            <w:r w:rsidR="00773661">
              <w:rPr>
                <w:rFonts w:ascii="ＭＳ ゴシック" w:eastAsia="ＭＳ ゴシック" w:hAnsi="ＭＳ ゴシック" w:hint="eastAsia"/>
              </w:rPr>
              <w:t xml:space="preserve">　・</w:t>
            </w:r>
          </w:p>
          <w:p w:rsidR="003224A2" w:rsidRPr="003224A2" w:rsidRDefault="003224A2" w:rsidP="003224A2">
            <w:pPr>
              <w:rPr>
                <w:rFonts w:ascii="ＭＳ ゴシック" w:eastAsia="ＭＳ ゴシック" w:hAnsi="ＭＳ ゴシック"/>
              </w:rPr>
            </w:pPr>
            <w:r>
              <w:rPr>
                <w:rFonts w:ascii="ＭＳ ゴシック" w:eastAsia="ＭＳ ゴシック" w:hAnsi="ＭＳ ゴシック" w:hint="eastAsia"/>
              </w:rPr>
              <w:t xml:space="preserve">　</w:t>
            </w:r>
            <w:r w:rsidR="002F0CD5">
              <w:rPr>
                <w:rFonts w:ascii="ＭＳ ゴシック" w:eastAsia="ＭＳ ゴシック" w:hAnsi="ＭＳ ゴシック" w:hint="eastAsia"/>
              </w:rPr>
              <w:t xml:space="preserve">　・</w:t>
            </w:r>
          </w:p>
        </w:tc>
      </w:tr>
      <w:tr w:rsidR="00C1644C" w:rsidRPr="00A05B57" w:rsidTr="00AB0715">
        <w:trPr>
          <w:cantSplit/>
          <w:trHeight w:val="552"/>
        </w:trPr>
        <w:tc>
          <w:tcPr>
            <w:tcW w:w="10013" w:type="dxa"/>
            <w:gridSpan w:val="14"/>
            <w:tcBorders>
              <w:top w:val="single" w:sz="4" w:space="0" w:color="auto"/>
              <w:left w:val="single" w:sz="12" w:space="0" w:color="auto"/>
              <w:bottom w:val="single" w:sz="8" w:space="0" w:color="auto"/>
              <w:right w:val="single" w:sz="12" w:space="0" w:color="auto"/>
            </w:tcBorders>
            <w:vAlign w:val="center"/>
          </w:tcPr>
          <w:p w:rsidR="00694A87" w:rsidRPr="00A05B57" w:rsidRDefault="00910E9B" w:rsidP="009F419E">
            <w:pPr>
              <w:spacing w:line="360" w:lineRule="auto"/>
              <w:jc w:val="left"/>
              <w:rPr>
                <w:rFonts w:ascii="ＭＳ ゴシック" w:eastAsia="ＭＳ ゴシック" w:hAnsi="ＭＳ ゴシック"/>
              </w:rPr>
            </w:pPr>
            <w:r w:rsidRPr="00A05B57">
              <w:rPr>
                <w:rFonts w:ascii="ＭＳ ゴシック" w:eastAsia="ＭＳ ゴシック" w:hAnsi="ＭＳ ゴシック" w:hint="eastAsia"/>
              </w:rPr>
              <w:t>〔</w:t>
            </w:r>
            <w:r w:rsidR="006B7186" w:rsidRPr="00A05B57">
              <w:rPr>
                <w:rFonts w:ascii="ＭＳ ゴシック" w:eastAsia="ＭＳ ゴシック" w:hAnsi="ＭＳ ゴシック" w:hint="eastAsia"/>
              </w:rPr>
              <w:t>人事評価</w:t>
            </w:r>
            <w:r w:rsidR="00AB0715">
              <w:rPr>
                <w:rFonts w:ascii="ＭＳ ゴシック" w:eastAsia="ＭＳ ゴシック" w:hAnsi="ＭＳ ゴシック" w:hint="eastAsia"/>
              </w:rPr>
              <w:t xml:space="preserve">（ 有 </w:t>
            </w:r>
            <w:r w:rsidR="00C1644C" w:rsidRPr="00A05B57">
              <w:rPr>
                <w:rFonts w:ascii="ＭＳ ゴシック" w:eastAsia="ＭＳ ゴシック" w:hAnsi="ＭＳ ゴシック" w:hint="eastAsia"/>
              </w:rPr>
              <w:t>・</w:t>
            </w:r>
            <w:r w:rsidR="00AB0715">
              <w:rPr>
                <w:rFonts w:ascii="ＭＳ ゴシック" w:eastAsia="ＭＳ ゴシック" w:hAnsi="ＭＳ ゴシック" w:hint="eastAsia"/>
              </w:rPr>
              <w:t xml:space="preserve"> 無 </w:t>
            </w:r>
            <w:r w:rsidR="00C1644C" w:rsidRPr="00A05B57">
              <w:rPr>
                <w:rFonts w:ascii="ＭＳ ゴシック" w:eastAsia="ＭＳ ゴシック" w:hAnsi="ＭＳ ゴシック" w:hint="eastAsia"/>
              </w:rPr>
              <w:t>）</w:t>
            </w:r>
            <w:r w:rsidR="006B7186" w:rsidRPr="00A05B57">
              <w:rPr>
                <w:rFonts w:ascii="ＭＳ ゴシック" w:eastAsia="ＭＳ ゴシック" w:hAnsi="ＭＳ ゴシック" w:hint="eastAsia"/>
              </w:rPr>
              <w:t>〕</w:t>
            </w:r>
            <w:r w:rsidR="00AB0715">
              <w:rPr>
                <w:rFonts w:ascii="ＭＳ ゴシック" w:eastAsia="ＭＳ ゴシック" w:hAnsi="ＭＳ ゴシック" w:hint="eastAsia"/>
              </w:rPr>
              <w:t xml:space="preserve"> </w:t>
            </w:r>
            <w:r w:rsidR="00AB0715" w:rsidRPr="009F419E">
              <w:rPr>
                <w:rFonts w:ascii="ＭＳ 明朝" w:hAnsi="ＭＳ 明朝" w:hint="eastAsia"/>
                <w:sz w:val="20"/>
                <w:szCs w:val="20"/>
              </w:rPr>
              <w:t>「</w:t>
            </w:r>
            <w:r w:rsidR="00694A87" w:rsidRPr="009F419E">
              <w:rPr>
                <w:rFonts w:ascii="ＭＳ 明朝" w:hAnsi="ＭＳ 明朝" w:hint="eastAsia"/>
                <w:sz w:val="20"/>
                <w:szCs w:val="20"/>
              </w:rPr>
              <w:t>有</w:t>
            </w:r>
            <w:r w:rsidR="00AB0715" w:rsidRPr="009F419E">
              <w:rPr>
                <w:rFonts w:ascii="ＭＳ 明朝" w:hAnsi="ＭＳ 明朝" w:hint="eastAsia"/>
                <w:sz w:val="20"/>
                <w:szCs w:val="20"/>
              </w:rPr>
              <w:t>」</w:t>
            </w:r>
            <w:r w:rsidR="002D5378" w:rsidRPr="009F419E">
              <w:rPr>
                <w:rFonts w:ascii="ＭＳ 明朝" w:hAnsi="ＭＳ 明朝" w:hint="eastAsia"/>
                <w:sz w:val="20"/>
                <w:szCs w:val="20"/>
              </w:rPr>
              <w:t>を選択した場合</w:t>
            </w:r>
            <w:r w:rsidR="00694A87" w:rsidRPr="009F419E">
              <w:rPr>
                <w:rFonts w:ascii="ＭＳ 明朝" w:hAnsi="ＭＳ 明朝" w:hint="eastAsia"/>
                <w:sz w:val="20"/>
                <w:szCs w:val="20"/>
              </w:rPr>
              <w:t xml:space="preserve"> </w:t>
            </w:r>
            <w:r w:rsidR="002D5378" w:rsidRPr="009F419E">
              <w:rPr>
                <w:rFonts w:ascii="ＭＳ 明朝" w:hAnsi="ＭＳ 明朝" w:hint="eastAsia"/>
                <w:sz w:val="20"/>
                <w:szCs w:val="20"/>
              </w:rPr>
              <w:t>記入</w:t>
            </w:r>
            <w:r w:rsidR="002D5378">
              <w:rPr>
                <w:rFonts w:ascii="ＭＳ ゴシック" w:eastAsia="ＭＳ ゴシック" w:hAnsi="ＭＳ ゴシック" w:hint="eastAsia"/>
              </w:rPr>
              <w:t xml:space="preserve"> </w:t>
            </w:r>
            <w:r w:rsidR="00694A87">
              <w:rPr>
                <w:rFonts w:ascii="ＭＳ ゴシック" w:eastAsia="ＭＳ ゴシック" w:hAnsi="ＭＳ ゴシック" w:hint="eastAsia"/>
              </w:rPr>
              <w:t>→ 人事評価制度導入経過年数：　　　　年</w:t>
            </w:r>
          </w:p>
        </w:tc>
      </w:tr>
      <w:tr w:rsidR="00A00123" w:rsidRPr="00A05B57" w:rsidTr="00AB0715">
        <w:trPr>
          <w:cantSplit/>
          <w:trHeight w:val="826"/>
        </w:trPr>
        <w:tc>
          <w:tcPr>
            <w:tcW w:w="10013" w:type="dxa"/>
            <w:gridSpan w:val="14"/>
            <w:tcBorders>
              <w:top w:val="single" w:sz="4" w:space="0" w:color="auto"/>
              <w:left w:val="single" w:sz="12" w:space="0" w:color="auto"/>
              <w:bottom w:val="single" w:sz="8" w:space="0" w:color="auto"/>
              <w:right w:val="single" w:sz="12" w:space="0" w:color="auto"/>
            </w:tcBorders>
            <w:vAlign w:val="center"/>
          </w:tcPr>
          <w:p w:rsidR="00A00123" w:rsidRPr="00AB0715" w:rsidRDefault="00A00123" w:rsidP="00AB0715">
            <w:pPr>
              <w:spacing w:afterLines="20" w:after="64"/>
              <w:rPr>
                <w:rFonts w:ascii="ＭＳ 明朝" w:hAnsi="ＭＳ 明朝"/>
              </w:rPr>
            </w:pPr>
            <w:r w:rsidRPr="00AB0715">
              <w:rPr>
                <w:rFonts w:ascii="ＭＳ 明朝" w:hAnsi="ＭＳ 明朝" w:hint="eastAsia"/>
              </w:rPr>
              <w:t>「有」の場合は1～4の該当する実施状況に○をした上で、下表に記入してください。</w:t>
            </w:r>
          </w:p>
          <w:p w:rsidR="00A00123" w:rsidRPr="00A05B57" w:rsidRDefault="00A00123" w:rsidP="00AB0715">
            <w:pPr>
              <w:ind w:firstLineChars="50" w:firstLine="105"/>
              <w:rPr>
                <w:rFonts w:ascii="ＭＳ ゴシック" w:eastAsia="ＭＳ ゴシック" w:hAnsi="ＭＳ ゴシック"/>
              </w:rPr>
            </w:pPr>
            <w:r w:rsidRPr="00A00123">
              <w:rPr>
                <w:rFonts w:ascii="ＭＳ ゴシック" w:eastAsia="ＭＳ ゴシック" w:hAnsi="ＭＳ ゴシック" w:hint="eastAsia"/>
              </w:rPr>
              <w:t>１．本格実施中（導入　　年目）　２．試行中　３．制度設計・研究中　４．その他（　　　　　　　　　　）</w:t>
            </w:r>
          </w:p>
        </w:tc>
      </w:tr>
      <w:tr w:rsidR="00AD3C26" w:rsidRPr="00A05B57" w:rsidTr="00AB0715">
        <w:trPr>
          <w:cantSplit/>
          <w:trHeight w:val="420"/>
        </w:trPr>
        <w:tc>
          <w:tcPr>
            <w:tcW w:w="1003" w:type="dxa"/>
            <w:vMerge w:val="restart"/>
            <w:tcBorders>
              <w:top w:val="single" w:sz="8" w:space="0" w:color="auto"/>
              <w:left w:val="single" w:sz="12" w:space="0" w:color="auto"/>
              <w:right w:val="single" w:sz="8" w:space="0" w:color="auto"/>
            </w:tcBorders>
            <w:vAlign w:val="center"/>
          </w:tcPr>
          <w:p w:rsidR="00AD3C26" w:rsidRPr="00A05B57" w:rsidRDefault="00AD3C26">
            <w:pPr>
              <w:jc w:val="center"/>
              <w:rPr>
                <w:rFonts w:ascii="ＭＳ ゴシック" w:eastAsia="ＭＳ ゴシック" w:hAnsi="ＭＳ ゴシック"/>
              </w:rPr>
            </w:pPr>
            <w:r w:rsidRPr="00A05B57">
              <w:rPr>
                <w:rFonts w:ascii="ＭＳ ゴシック" w:eastAsia="ＭＳ ゴシック" w:hAnsi="ＭＳ ゴシック" w:hint="eastAsia"/>
              </w:rPr>
              <w:t>区分</w:t>
            </w:r>
          </w:p>
        </w:tc>
        <w:tc>
          <w:tcPr>
            <w:tcW w:w="1223" w:type="dxa"/>
            <w:gridSpan w:val="2"/>
            <w:vMerge w:val="restart"/>
            <w:tcBorders>
              <w:top w:val="single" w:sz="8" w:space="0" w:color="auto"/>
              <w:left w:val="single" w:sz="8" w:space="0" w:color="auto"/>
              <w:right w:val="single" w:sz="8" w:space="0" w:color="auto"/>
            </w:tcBorders>
            <w:vAlign w:val="center"/>
          </w:tcPr>
          <w:p w:rsidR="00D44702" w:rsidRPr="00540E26" w:rsidRDefault="00AD3C26" w:rsidP="00D44702">
            <w:pPr>
              <w:jc w:val="center"/>
              <w:rPr>
                <w:rFonts w:ascii="ＭＳ ゴシック" w:eastAsia="ＭＳ ゴシック" w:hAnsi="ＭＳ ゴシック"/>
              </w:rPr>
            </w:pPr>
            <w:r w:rsidRPr="00540E26">
              <w:rPr>
                <w:rFonts w:ascii="ＭＳ ゴシック" w:eastAsia="ＭＳ ゴシック" w:hAnsi="ＭＳ ゴシック" w:hint="eastAsia"/>
              </w:rPr>
              <w:t>対象</w:t>
            </w:r>
            <w:r w:rsidR="00540E26" w:rsidRPr="00540E26">
              <w:rPr>
                <w:rFonts w:ascii="ＭＳ ゴシック" w:eastAsia="ＭＳ ゴシック" w:hAnsi="ＭＳ ゴシック" w:hint="eastAsia"/>
              </w:rPr>
              <w:t>職位</w:t>
            </w:r>
          </w:p>
          <w:p w:rsidR="00AD3C26" w:rsidRPr="00A05B57" w:rsidRDefault="00D44702" w:rsidP="00D44702">
            <w:pPr>
              <w:jc w:val="center"/>
              <w:rPr>
                <w:rFonts w:ascii="ＭＳ ゴシック" w:eastAsia="ＭＳ ゴシック" w:hAnsi="ＭＳ ゴシック"/>
              </w:rPr>
            </w:pPr>
            <w:r w:rsidRPr="00540E26">
              <w:rPr>
                <w:rFonts w:ascii="ＭＳ ゴシック" w:eastAsia="ＭＳ ゴシック" w:hAnsi="ＭＳ ゴシック" w:hint="eastAsia"/>
                <w:sz w:val="20"/>
              </w:rPr>
              <w:t>(人数)</w:t>
            </w:r>
          </w:p>
        </w:tc>
        <w:tc>
          <w:tcPr>
            <w:tcW w:w="1417" w:type="dxa"/>
            <w:gridSpan w:val="2"/>
            <w:tcBorders>
              <w:top w:val="single" w:sz="8" w:space="0" w:color="auto"/>
              <w:left w:val="single" w:sz="8" w:space="0" w:color="auto"/>
              <w:right w:val="single" w:sz="8" w:space="0" w:color="auto"/>
            </w:tcBorders>
            <w:vAlign w:val="center"/>
          </w:tcPr>
          <w:p w:rsidR="00AD3C26" w:rsidRPr="00A05B57" w:rsidRDefault="00540E26" w:rsidP="002C5AE0">
            <w:pPr>
              <w:jc w:val="center"/>
              <w:rPr>
                <w:rFonts w:ascii="ＭＳ ゴシック" w:eastAsia="ＭＳ ゴシック" w:hAnsi="ＭＳ ゴシック"/>
              </w:rPr>
            </w:pPr>
            <w:r w:rsidRPr="00540E26">
              <w:rPr>
                <w:rFonts w:ascii="ＭＳ ゴシック" w:eastAsia="ＭＳ ゴシック" w:hAnsi="ＭＳ ゴシック" w:hint="eastAsia"/>
              </w:rPr>
              <w:t>評価</w:t>
            </w:r>
            <w:r w:rsidR="00AD3C26" w:rsidRPr="00540E26">
              <w:rPr>
                <w:rFonts w:ascii="ＭＳ ゴシック" w:eastAsia="ＭＳ ゴシック" w:hAnsi="ＭＳ ゴシック" w:hint="eastAsia"/>
              </w:rPr>
              <w:t>種類</w:t>
            </w:r>
          </w:p>
        </w:tc>
        <w:tc>
          <w:tcPr>
            <w:tcW w:w="2835" w:type="dxa"/>
            <w:gridSpan w:val="5"/>
            <w:tcBorders>
              <w:top w:val="single" w:sz="8" w:space="0" w:color="auto"/>
              <w:left w:val="single" w:sz="8" w:space="0" w:color="auto"/>
              <w:right w:val="single" w:sz="8" w:space="0" w:color="auto"/>
            </w:tcBorders>
            <w:vAlign w:val="center"/>
          </w:tcPr>
          <w:p w:rsidR="00AD3C26" w:rsidRPr="00A05B57" w:rsidRDefault="00CB0E20" w:rsidP="00CB0E20">
            <w:pPr>
              <w:jc w:val="center"/>
              <w:rPr>
                <w:rFonts w:ascii="ＭＳ ゴシック" w:eastAsia="ＭＳ ゴシック" w:hAnsi="ＭＳ ゴシック"/>
              </w:rPr>
            </w:pPr>
            <w:r w:rsidRPr="00A05B57">
              <w:rPr>
                <w:rFonts w:ascii="ＭＳ ゴシック" w:eastAsia="ＭＳ ゴシック" w:hAnsi="ＭＳ ゴシック" w:hint="eastAsia"/>
              </w:rPr>
              <w:t>活用先</w:t>
            </w:r>
            <w:r w:rsidR="00AD3C26" w:rsidRPr="00A05B57">
              <w:rPr>
                <w:rFonts w:ascii="ＭＳ ゴシック" w:eastAsia="ＭＳ ゴシック" w:hAnsi="ＭＳ ゴシック" w:hint="eastAsia"/>
                <w:sz w:val="16"/>
                <w:szCs w:val="16"/>
              </w:rPr>
              <w:t>（該当するものに○印）</w:t>
            </w:r>
          </w:p>
        </w:tc>
        <w:tc>
          <w:tcPr>
            <w:tcW w:w="1701" w:type="dxa"/>
            <w:gridSpan w:val="3"/>
            <w:tcBorders>
              <w:top w:val="single" w:sz="8" w:space="0" w:color="auto"/>
              <w:left w:val="single" w:sz="8" w:space="0" w:color="auto"/>
              <w:right w:val="single" w:sz="8" w:space="0" w:color="auto"/>
            </w:tcBorders>
            <w:vAlign w:val="center"/>
          </w:tcPr>
          <w:p w:rsidR="00AD3C26" w:rsidRPr="00A05B57" w:rsidRDefault="00CB0E20" w:rsidP="00CB0E20">
            <w:pPr>
              <w:jc w:val="center"/>
              <w:rPr>
                <w:rFonts w:ascii="ＭＳ ゴシック" w:eastAsia="ＭＳ ゴシック" w:hAnsi="ＭＳ ゴシック"/>
              </w:rPr>
            </w:pPr>
            <w:r w:rsidRPr="00A05B57">
              <w:rPr>
                <w:rFonts w:ascii="ＭＳ ゴシック" w:eastAsia="ＭＳ ゴシック" w:hAnsi="ＭＳ ゴシック" w:hint="eastAsia"/>
              </w:rPr>
              <w:t>評価</w:t>
            </w:r>
            <w:r w:rsidR="00AD3C26" w:rsidRPr="00A05B57">
              <w:rPr>
                <w:rFonts w:ascii="ＭＳ ゴシック" w:eastAsia="ＭＳ ゴシック" w:hAnsi="ＭＳ ゴシック" w:hint="eastAsia"/>
              </w:rPr>
              <w:t>者</w:t>
            </w:r>
          </w:p>
        </w:tc>
        <w:tc>
          <w:tcPr>
            <w:tcW w:w="1834" w:type="dxa"/>
            <w:vMerge w:val="restart"/>
            <w:tcBorders>
              <w:top w:val="single" w:sz="8" w:space="0" w:color="auto"/>
              <w:left w:val="single" w:sz="8" w:space="0" w:color="auto"/>
              <w:right w:val="single" w:sz="12" w:space="0" w:color="auto"/>
            </w:tcBorders>
            <w:vAlign w:val="center"/>
          </w:tcPr>
          <w:p w:rsidR="00AB0715" w:rsidRDefault="00736A61" w:rsidP="00736A6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評価</w:t>
            </w:r>
            <w:r w:rsidR="00AD3C26" w:rsidRPr="00A05B57">
              <w:rPr>
                <w:rFonts w:ascii="ＭＳ ゴシック" w:eastAsia="ＭＳ ゴシック" w:hAnsi="ＭＳ ゴシック" w:hint="eastAsia"/>
                <w:sz w:val="20"/>
                <w:szCs w:val="20"/>
              </w:rPr>
              <w:t>訓練</w:t>
            </w:r>
            <w:r>
              <w:rPr>
                <w:rFonts w:ascii="ＭＳ ゴシック" w:eastAsia="ＭＳ ゴシック" w:hAnsi="ＭＳ ゴシック" w:hint="eastAsia"/>
                <w:sz w:val="20"/>
                <w:szCs w:val="20"/>
              </w:rPr>
              <w:t>・研修</w:t>
            </w:r>
          </w:p>
          <w:p w:rsidR="00AD3C26" w:rsidRPr="00A05B57" w:rsidRDefault="00AD3C26" w:rsidP="00736A61">
            <w:pPr>
              <w:jc w:val="center"/>
              <w:rPr>
                <w:rFonts w:ascii="ＭＳ ゴシック" w:eastAsia="ＭＳ ゴシック" w:hAnsi="ＭＳ ゴシック"/>
              </w:rPr>
            </w:pPr>
            <w:r w:rsidRPr="00A05B57">
              <w:rPr>
                <w:rFonts w:ascii="ＭＳ ゴシック" w:eastAsia="ＭＳ ゴシック" w:hAnsi="ＭＳ ゴシック" w:hint="eastAsia"/>
                <w:sz w:val="20"/>
                <w:szCs w:val="20"/>
              </w:rPr>
              <w:t>の実施状況</w:t>
            </w:r>
          </w:p>
        </w:tc>
      </w:tr>
      <w:tr w:rsidR="00540E26" w:rsidRPr="00A05B57" w:rsidTr="00540E26">
        <w:trPr>
          <w:cantSplit/>
          <w:trHeight w:val="318"/>
        </w:trPr>
        <w:tc>
          <w:tcPr>
            <w:tcW w:w="1003" w:type="dxa"/>
            <w:vMerge/>
            <w:tcBorders>
              <w:left w:val="single" w:sz="12" w:space="0" w:color="auto"/>
              <w:bottom w:val="double" w:sz="4" w:space="0" w:color="auto"/>
              <w:right w:val="single" w:sz="8" w:space="0" w:color="auto"/>
            </w:tcBorders>
            <w:vAlign w:val="center"/>
          </w:tcPr>
          <w:p w:rsidR="00540E26" w:rsidRPr="00A05B57" w:rsidRDefault="00540E26" w:rsidP="00C1644C">
            <w:pPr>
              <w:jc w:val="center"/>
              <w:rPr>
                <w:rFonts w:ascii="ＭＳ ゴシック" w:eastAsia="ＭＳ ゴシック" w:hAnsi="ＭＳ ゴシック"/>
              </w:rPr>
            </w:pPr>
          </w:p>
        </w:tc>
        <w:tc>
          <w:tcPr>
            <w:tcW w:w="1223" w:type="dxa"/>
            <w:gridSpan w:val="2"/>
            <w:vMerge/>
            <w:tcBorders>
              <w:left w:val="single" w:sz="8" w:space="0" w:color="auto"/>
              <w:bottom w:val="double" w:sz="4" w:space="0" w:color="auto"/>
              <w:right w:val="single" w:sz="8" w:space="0" w:color="auto"/>
            </w:tcBorders>
            <w:vAlign w:val="center"/>
          </w:tcPr>
          <w:p w:rsidR="00540E26" w:rsidRPr="00A05B57" w:rsidRDefault="00540E26" w:rsidP="002C5AE0">
            <w:pPr>
              <w:jc w:val="center"/>
              <w:rPr>
                <w:rFonts w:ascii="ＭＳ ゴシック" w:eastAsia="ＭＳ ゴシック" w:hAnsi="ＭＳ ゴシック"/>
              </w:rPr>
            </w:pPr>
          </w:p>
        </w:tc>
        <w:tc>
          <w:tcPr>
            <w:tcW w:w="708" w:type="dxa"/>
            <w:tcBorders>
              <w:left w:val="single" w:sz="8" w:space="0" w:color="auto"/>
              <w:bottom w:val="double" w:sz="4" w:space="0" w:color="auto"/>
              <w:right w:val="dotted" w:sz="4" w:space="0" w:color="auto"/>
            </w:tcBorders>
            <w:vAlign w:val="center"/>
          </w:tcPr>
          <w:p w:rsidR="00540E26" w:rsidRPr="00D96A0C" w:rsidRDefault="00540E26" w:rsidP="00F352B3">
            <w:pPr>
              <w:jc w:val="center"/>
              <w:rPr>
                <w:rFonts w:ascii="ＭＳ ゴシック" w:eastAsia="ＭＳ ゴシック" w:hAnsi="ＭＳ ゴシック"/>
                <w:sz w:val="20"/>
                <w:szCs w:val="20"/>
              </w:rPr>
            </w:pPr>
            <w:r w:rsidRPr="00D96A0C">
              <w:rPr>
                <w:rFonts w:ascii="ＭＳ ゴシック" w:eastAsia="ＭＳ ゴシック" w:hAnsi="ＭＳ ゴシック" w:hint="eastAsia"/>
                <w:sz w:val="20"/>
                <w:szCs w:val="20"/>
              </w:rPr>
              <w:t>業績</w:t>
            </w:r>
          </w:p>
        </w:tc>
        <w:tc>
          <w:tcPr>
            <w:tcW w:w="709" w:type="dxa"/>
            <w:tcBorders>
              <w:left w:val="dotted" w:sz="4" w:space="0" w:color="auto"/>
              <w:bottom w:val="double" w:sz="4" w:space="0" w:color="auto"/>
              <w:right w:val="single" w:sz="8" w:space="0" w:color="auto"/>
            </w:tcBorders>
            <w:vAlign w:val="center"/>
          </w:tcPr>
          <w:p w:rsidR="00540E26" w:rsidRPr="00D96A0C" w:rsidRDefault="00540E26" w:rsidP="00AB0715">
            <w:pPr>
              <w:spacing w:line="240" w:lineRule="exact"/>
              <w:jc w:val="center"/>
              <w:rPr>
                <w:rFonts w:ascii="ＭＳ ゴシック" w:eastAsia="ＭＳ ゴシック" w:hAnsi="ＭＳ ゴシック"/>
                <w:sz w:val="20"/>
                <w:szCs w:val="20"/>
              </w:rPr>
            </w:pPr>
            <w:r w:rsidRPr="00D96A0C">
              <w:rPr>
                <w:rFonts w:ascii="ＭＳ ゴシック" w:eastAsia="ＭＳ ゴシック" w:hAnsi="ＭＳ ゴシック" w:hint="eastAsia"/>
                <w:sz w:val="20"/>
                <w:szCs w:val="20"/>
              </w:rPr>
              <w:t>能力</w:t>
            </w:r>
          </w:p>
          <w:p w:rsidR="00F352B3" w:rsidRPr="00D96A0C" w:rsidRDefault="00F352B3" w:rsidP="00AB0715">
            <w:pPr>
              <w:spacing w:line="240" w:lineRule="exact"/>
              <w:jc w:val="center"/>
              <w:rPr>
                <w:rFonts w:ascii="ＭＳ ゴシック" w:eastAsia="ＭＳ ゴシック" w:hAnsi="ＭＳ ゴシック"/>
                <w:sz w:val="20"/>
                <w:szCs w:val="20"/>
              </w:rPr>
            </w:pPr>
            <w:r w:rsidRPr="00D96A0C">
              <w:rPr>
                <w:rFonts w:ascii="ＭＳ ゴシック" w:eastAsia="ＭＳ ゴシック" w:hAnsi="ＭＳ ゴシック" w:hint="eastAsia"/>
                <w:sz w:val="20"/>
                <w:szCs w:val="20"/>
              </w:rPr>
              <w:t>姿勢</w:t>
            </w:r>
          </w:p>
        </w:tc>
        <w:tc>
          <w:tcPr>
            <w:tcW w:w="709" w:type="dxa"/>
            <w:tcBorders>
              <w:left w:val="single" w:sz="8" w:space="0" w:color="auto"/>
              <w:bottom w:val="double" w:sz="4" w:space="0" w:color="auto"/>
              <w:right w:val="dotted" w:sz="4" w:space="0" w:color="auto"/>
            </w:tcBorders>
            <w:vAlign w:val="center"/>
          </w:tcPr>
          <w:p w:rsidR="00540E26" w:rsidRPr="00D96A0C" w:rsidRDefault="00540E26" w:rsidP="00AB0715">
            <w:pPr>
              <w:jc w:val="center"/>
              <w:rPr>
                <w:rFonts w:ascii="ＭＳ ゴシック" w:eastAsia="ＭＳ ゴシック" w:hAnsi="ＭＳ ゴシック"/>
                <w:sz w:val="20"/>
                <w:szCs w:val="20"/>
              </w:rPr>
            </w:pPr>
            <w:r w:rsidRPr="00D96A0C">
              <w:rPr>
                <w:rFonts w:ascii="ＭＳ ゴシック" w:eastAsia="ＭＳ ゴシック" w:hAnsi="ＭＳ ゴシック" w:hint="eastAsia"/>
                <w:sz w:val="20"/>
                <w:szCs w:val="20"/>
              </w:rPr>
              <w:t>昇任</w:t>
            </w:r>
          </w:p>
        </w:tc>
        <w:tc>
          <w:tcPr>
            <w:tcW w:w="709" w:type="dxa"/>
            <w:tcBorders>
              <w:left w:val="dotted" w:sz="4" w:space="0" w:color="auto"/>
              <w:bottom w:val="double" w:sz="4" w:space="0" w:color="auto"/>
              <w:right w:val="dotted" w:sz="4" w:space="0" w:color="auto"/>
            </w:tcBorders>
            <w:vAlign w:val="center"/>
          </w:tcPr>
          <w:p w:rsidR="00540E26" w:rsidRPr="00D96A0C" w:rsidRDefault="00540E26" w:rsidP="00AB0715">
            <w:pPr>
              <w:jc w:val="center"/>
              <w:rPr>
                <w:rFonts w:ascii="ＭＳ ゴシック" w:eastAsia="ＭＳ ゴシック" w:hAnsi="ＭＳ ゴシック"/>
                <w:sz w:val="20"/>
                <w:szCs w:val="20"/>
              </w:rPr>
            </w:pPr>
            <w:r w:rsidRPr="00D96A0C">
              <w:rPr>
                <w:rFonts w:ascii="ＭＳ ゴシック" w:eastAsia="ＭＳ ゴシック" w:hAnsi="ＭＳ ゴシック" w:hint="eastAsia"/>
                <w:sz w:val="20"/>
                <w:szCs w:val="20"/>
              </w:rPr>
              <w:t>異動</w:t>
            </w:r>
          </w:p>
        </w:tc>
        <w:tc>
          <w:tcPr>
            <w:tcW w:w="708" w:type="dxa"/>
            <w:gridSpan w:val="2"/>
            <w:tcBorders>
              <w:left w:val="dotted" w:sz="4" w:space="0" w:color="auto"/>
              <w:bottom w:val="double" w:sz="4" w:space="0" w:color="auto"/>
              <w:right w:val="dotted" w:sz="4" w:space="0" w:color="auto"/>
            </w:tcBorders>
            <w:vAlign w:val="center"/>
          </w:tcPr>
          <w:p w:rsidR="00540E26" w:rsidRPr="00D96A0C" w:rsidRDefault="00540E26" w:rsidP="00AB0715">
            <w:pPr>
              <w:spacing w:line="240" w:lineRule="exact"/>
              <w:jc w:val="center"/>
              <w:rPr>
                <w:rFonts w:ascii="ＭＳ ゴシック" w:eastAsia="ＭＳ ゴシック" w:hAnsi="ＭＳ ゴシック"/>
                <w:sz w:val="20"/>
                <w:szCs w:val="20"/>
              </w:rPr>
            </w:pPr>
            <w:r w:rsidRPr="00D96A0C">
              <w:rPr>
                <w:rFonts w:ascii="ＭＳ ゴシック" w:eastAsia="ＭＳ ゴシック" w:hAnsi="ＭＳ ゴシック" w:hint="eastAsia"/>
                <w:sz w:val="20"/>
                <w:szCs w:val="20"/>
              </w:rPr>
              <w:t>勤勉</w:t>
            </w:r>
          </w:p>
          <w:p w:rsidR="00540E26" w:rsidRPr="00D96A0C" w:rsidRDefault="00540E26" w:rsidP="00AB0715">
            <w:pPr>
              <w:spacing w:line="240" w:lineRule="exact"/>
              <w:jc w:val="center"/>
              <w:rPr>
                <w:rFonts w:ascii="ＭＳ ゴシック" w:eastAsia="ＭＳ ゴシック" w:hAnsi="ＭＳ ゴシック"/>
                <w:sz w:val="20"/>
                <w:szCs w:val="20"/>
              </w:rPr>
            </w:pPr>
            <w:r w:rsidRPr="00D96A0C">
              <w:rPr>
                <w:rFonts w:ascii="ＭＳ ゴシック" w:eastAsia="ＭＳ ゴシック" w:hAnsi="ＭＳ ゴシック" w:hint="eastAsia"/>
                <w:sz w:val="20"/>
                <w:szCs w:val="20"/>
              </w:rPr>
              <w:t>手当</w:t>
            </w:r>
          </w:p>
        </w:tc>
        <w:tc>
          <w:tcPr>
            <w:tcW w:w="709" w:type="dxa"/>
            <w:tcBorders>
              <w:left w:val="dotted" w:sz="4" w:space="0" w:color="auto"/>
              <w:bottom w:val="double" w:sz="4" w:space="0" w:color="auto"/>
              <w:right w:val="single" w:sz="8" w:space="0" w:color="auto"/>
            </w:tcBorders>
            <w:vAlign w:val="center"/>
          </w:tcPr>
          <w:p w:rsidR="00540E26" w:rsidRPr="00D96A0C" w:rsidRDefault="00540E26" w:rsidP="00AB0715">
            <w:pPr>
              <w:jc w:val="center"/>
              <w:rPr>
                <w:rFonts w:ascii="ＭＳ ゴシック" w:eastAsia="ＭＳ ゴシック" w:hAnsi="ＭＳ ゴシック"/>
                <w:sz w:val="20"/>
                <w:szCs w:val="20"/>
              </w:rPr>
            </w:pPr>
            <w:r w:rsidRPr="00D96A0C">
              <w:rPr>
                <w:rFonts w:ascii="ＭＳ ゴシック" w:eastAsia="ＭＳ ゴシック" w:hAnsi="ＭＳ ゴシック" w:hint="eastAsia"/>
                <w:sz w:val="20"/>
                <w:szCs w:val="20"/>
              </w:rPr>
              <w:t>昇給</w:t>
            </w:r>
          </w:p>
        </w:tc>
        <w:tc>
          <w:tcPr>
            <w:tcW w:w="851" w:type="dxa"/>
            <w:gridSpan w:val="2"/>
            <w:tcBorders>
              <w:left w:val="single" w:sz="8" w:space="0" w:color="auto"/>
              <w:bottom w:val="double" w:sz="4" w:space="0" w:color="auto"/>
              <w:right w:val="dotted" w:sz="4" w:space="0" w:color="auto"/>
            </w:tcBorders>
            <w:vAlign w:val="center"/>
          </w:tcPr>
          <w:p w:rsidR="00540E26" w:rsidRPr="00D96A0C" w:rsidRDefault="00540E26" w:rsidP="002330C4">
            <w:pPr>
              <w:jc w:val="center"/>
              <w:rPr>
                <w:rFonts w:ascii="ＭＳ ゴシック" w:eastAsia="ＭＳ ゴシック" w:hAnsi="ＭＳ ゴシック"/>
                <w:sz w:val="20"/>
                <w:szCs w:val="20"/>
              </w:rPr>
            </w:pPr>
            <w:r w:rsidRPr="00D96A0C">
              <w:rPr>
                <w:rFonts w:ascii="ＭＳ ゴシック" w:eastAsia="ＭＳ ゴシック" w:hAnsi="ＭＳ ゴシック" w:hint="eastAsia"/>
                <w:sz w:val="20"/>
                <w:szCs w:val="20"/>
              </w:rPr>
              <w:t>一次</w:t>
            </w:r>
          </w:p>
        </w:tc>
        <w:tc>
          <w:tcPr>
            <w:tcW w:w="850" w:type="dxa"/>
            <w:tcBorders>
              <w:left w:val="dotted" w:sz="4" w:space="0" w:color="auto"/>
              <w:bottom w:val="double" w:sz="4" w:space="0" w:color="auto"/>
              <w:right w:val="single" w:sz="8" w:space="0" w:color="auto"/>
            </w:tcBorders>
            <w:vAlign w:val="center"/>
          </w:tcPr>
          <w:p w:rsidR="00540E26" w:rsidRPr="00D96A0C" w:rsidRDefault="00540E26" w:rsidP="00AB0715">
            <w:pPr>
              <w:spacing w:line="240" w:lineRule="exact"/>
              <w:jc w:val="center"/>
              <w:rPr>
                <w:rFonts w:ascii="ＭＳ ゴシック" w:eastAsia="ＭＳ ゴシック" w:hAnsi="ＭＳ ゴシック"/>
                <w:sz w:val="20"/>
                <w:szCs w:val="20"/>
              </w:rPr>
            </w:pPr>
            <w:r w:rsidRPr="00D96A0C">
              <w:rPr>
                <w:rFonts w:ascii="ＭＳ ゴシック" w:eastAsia="ＭＳ ゴシック" w:hAnsi="ＭＳ ゴシック" w:hint="eastAsia"/>
                <w:sz w:val="20"/>
                <w:szCs w:val="20"/>
              </w:rPr>
              <w:t>二次</w:t>
            </w:r>
          </w:p>
          <w:p w:rsidR="00540E26" w:rsidRPr="00D96A0C" w:rsidRDefault="00540E26" w:rsidP="00AB0715">
            <w:pPr>
              <w:spacing w:line="240" w:lineRule="exact"/>
              <w:jc w:val="center"/>
              <w:rPr>
                <w:rFonts w:ascii="ＭＳ ゴシック" w:eastAsia="ＭＳ ゴシック" w:hAnsi="ＭＳ ゴシック"/>
                <w:sz w:val="20"/>
                <w:szCs w:val="20"/>
              </w:rPr>
            </w:pPr>
            <w:r w:rsidRPr="00D96A0C">
              <w:rPr>
                <w:rFonts w:ascii="ＭＳ ゴシック" w:eastAsia="ＭＳ ゴシック" w:hAnsi="ＭＳ ゴシック" w:hint="eastAsia"/>
                <w:sz w:val="20"/>
                <w:szCs w:val="20"/>
              </w:rPr>
              <w:t>・最終</w:t>
            </w:r>
          </w:p>
        </w:tc>
        <w:tc>
          <w:tcPr>
            <w:tcW w:w="1834" w:type="dxa"/>
            <w:vMerge/>
            <w:tcBorders>
              <w:left w:val="single" w:sz="8" w:space="0" w:color="auto"/>
              <w:bottom w:val="double" w:sz="4" w:space="0" w:color="auto"/>
              <w:right w:val="single" w:sz="12" w:space="0" w:color="auto"/>
            </w:tcBorders>
            <w:vAlign w:val="center"/>
          </w:tcPr>
          <w:p w:rsidR="00540E26" w:rsidRPr="00A05B57" w:rsidRDefault="00540E26">
            <w:pPr>
              <w:jc w:val="center"/>
              <w:rPr>
                <w:rFonts w:ascii="ＭＳ ゴシック" w:eastAsia="ＭＳ ゴシック" w:hAnsi="ＭＳ ゴシック"/>
              </w:rPr>
            </w:pPr>
          </w:p>
        </w:tc>
      </w:tr>
      <w:tr w:rsidR="00540E26" w:rsidRPr="00A05B57" w:rsidTr="00540E26">
        <w:trPr>
          <w:cantSplit/>
          <w:trHeight w:val="588"/>
        </w:trPr>
        <w:tc>
          <w:tcPr>
            <w:tcW w:w="1003" w:type="dxa"/>
            <w:tcBorders>
              <w:top w:val="double" w:sz="4" w:space="0" w:color="auto"/>
              <w:left w:val="single" w:sz="12" w:space="0" w:color="auto"/>
              <w:bottom w:val="single" w:sz="4" w:space="0" w:color="auto"/>
              <w:right w:val="single" w:sz="8" w:space="0" w:color="auto"/>
            </w:tcBorders>
            <w:vAlign w:val="center"/>
          </w:tcPr>
          <w:p w:rsidR="00540E26" w:rsidRPr="00A05B57" w:rsidRDefault="00540E26" w:rsidP="00C1644C">
            <w:pPr>
              <w:jc w:val="center"/>
              <w:rPr>
                <w:rFonts w:ascii="ＭＳ ゴシック" w:eastAsia="ＭＳ ゴシック" w:hAnsi="ＭＳ ゴシック"/>
              </w:rPr>
            </w:pPr>
            <w:r w:rsidRPr="00A05B57">
              <w:rPr>
                <w:rFonts w:ascii="ＭＳ ゴシック" w:eastAsia="ＭＳ ゴシック" w:hAnsi="ＭＳ ゴシック" w:hint="eastAsia"/>
              </w:rPr>
              <w:t>管理職</w:t>
            </w:r>
          </w:p>
        </w:tc>
        <w:tc>
          <w:tcPr>
            <w:tcW w:w="1223" w:type="dxa"/>
            <w:gridSpan w:val="2"/>
            <w:tcBorders>
              <w:top w:val="double" w:sz="4" w:space="0" w:color="auto"/>
              <w:left w:val="single" w:sz="8" w:space="0" w:color="auto"/>
              <w:bottom w:val="single" w:sz="4" w:space="0" w:color="auto"/>
              <w:right w:val="single" w:sz="8" w:space="0" w:color="auto"/>
            </w:tcBorders>
            <w:vAlign w:val="center"/>
          </w:tcPr>
          <w:p w:rsidR="00540E26" w:rsidRPr="00A05B57" w:rsidRDefault="00540E26" w:rsidP="00AB0715">
            <w:pPr>
              <w:jc w:val="center"/>
              <w:rPr>
                <w:rFonts w:ascii="ＭＳ ゴシック" w:eastAsia="ＭＳ ゴシック" w:hAnsi="ＭＳ ゴシック"/>
              </w:rPr>
            </w:pPr>
          </w:p>
        </w:tc>
        <w:tc>
          <w:tcPr>
            <w:tcW w:w="708" w:type="dxa"/>
            <w:tcBorders>
              <w:top w:val="double" w:sz="4" w:space="0" w:color="auto"/>
              <w:left w:val="single" w:sz="8" w:space="0" w:color="auto"/>
              <w:bottom w:val="single" w:sz="4"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709" w:type="dxa"/>
            <w:tcBorders>
              <w:top w:val="double" w:sz="4" w:space="0" w:color="auto"/>
              <w:left w:val="dotted" w:sz="4" w:space="0" w:color="auto"/>
              <w:bottom w:val="single" w:sz="4" w:space="0" w:color="auto"/>
              <w:right w:val="single" w:sz="8" w:space="0" w:color="auto"/>
            </w:tcBorders>
            <w:vAlign w:val="center"/>
          </w:tcPr>
          <w:p w:rsidR="00540E26" w:rsidRPr="00A05B57" w:rsidRDefault="00540E26" w:rsidP="00AB0715">
            <w:pPr>
              <w:jc w:val="center"/>
              <w:rPr>
                <w:rFonts w:ascii="ＭＳ ゴシック" w:eastAsia="ＭＳ ゴシック" w:hAnsi="ＭＳ ゴシック"/>
              </w:rPr>
            </w:pPr>
          </w:p>
        </w:tc>
        <w:tc>
          <w:tcPr>
            <w:tcW w:w="709" w:type="dxa"/>
            <w:tcBorders>
              <w:top w:val="double" w:sz="4" w:space="0" w:color="auto"/>
              <w:left w:val="single" w:sz="8" w:space="0" w:color="auto"/>
              <w:bottom w:val="single" w:sz="4"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709" w:type="dxa"/>
            <w:tcBorders>
              <w:top w:val="double" w:sz="4" w:space="0" w:color="auto"/>
              <w:left w:val="dotted" w:sz="4" w:space="0" w:color="auto"/>
              <w:bottom w:val="single" w:sz="4"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708" w:type="dxa"/>
            <w:gridSpan w:val="2"/>
            <w:tcBorders>
              <w:top w:val="double" w:sz="4" w:space="0" w:color="auto"/>
              <w:left w:val="dotted" w:sz="4" w:space="0" w:color="auto"/>
              <w:bottom w:val="single" w:sz="4"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709" w:type="dxa"/>
            <w:tcBorders>
              <w:top w:val="double" w:sz="4" w:space="0" w:color="auto"/>
              <w:left w:val="dotted" w:sz="4" w:space="0" w:color="auto"/>
              <w:bottom w:val="single" w:sz="4" w:space="0" w:color="auto"/>
              <w:right w:val="single" w:sz="8" w:space="0" w:color="auto"/>
            </w:tcBorders>
            <w:vAlign w:val="center"/>
          </w:tcPr>
          <w:p w:rsidR="00540E26" w:rsidRPr="00A05B57" w:rsidRDefault="00540E26" w:rsidP="00AB0715">
            <w:pPr>
              <w:jc w:val="center"/>
              <w:rPr>
                <w:rFonts w:ascii="ＭＳ ゴシック" w:eastAsia="ＭＳ ゴシック" w:hAnsi="ＭＳ ゴシック"/>
              </w:rPr>
            </w:pPr>
          </w:p>
        </w:tc>
        <w:tc>
          <w:tcPr>
            <w:tcW w:w="851" w:type="dxa"/>
            <w:gridSpan w:val="2"/>
            <w:tcBorders>
              <w:top w:val="double" w:sz="4" w:space="0" w:color="auto"/>
              <w:left w:val="single" w:sz="8" w:space="0" w:color="auto"/>
              <w:bottom w:val="single" w:sz="4"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850" w:type="dxa"/>
            <w:tcBorders>
              <w:top w:val="double" w:sz="4" w:space="0" w:color="auto"/>
              <w:left w:val="dotted" w:sz="4" w:space="0" w:color="auto"/>
              <w:bottom w:val="single" w:sz="4" w:space="0" w:color="auto"/>
              <w:right w:val="single" w:sz="8" w:space="0" w:color="auto"/>
            </w:tcBorders>
            <w:vAlign w:val="center"/>
          </w:tcPr>
          <w:p w:rsidR="00540E26" w:rsidRPr="00A05B57" w:rsidRDefault="00540E26" w:rsidP="00AB0715">
            <w:pPr>
              <w:jc w:val="center"/>
              <w:rPr>
                <w:rFonts w:ascii="ＭＳ ゴシック" w:eastAsia="ＭＳ ゴシック" w:hAnsi="ＭＳ ゴシック"/>
              </w:rPr>
            </w:pPr>
          </w:p>
        </w:tc>
        <w:tc>
          <w:tcPr>
            <w:tcW w:w="1834" w:type="dxa"/>
            <w:tcBorders>
              <w:top w:val="double" w:sz="4" w:space="0" w:color="auto"/>
              <w:left w:val="single" w:sz="8" w:space="0" w:color="auto"/>
              <w:bottom w:val="single" w:sz="4" w:space="0" w:color="auto"/>
              <w:right w:val="single" w:sz="12" w:space="0" w:color="auto"/>
            </w:tcBorders>
            <w:vAlign w:val="center"/>
          </w:tcPr>
          <w:p w:rsidR="00540E26" w:rsidRPr="00A05B57" w:rsidRDefault="00540E26">
            <w:pPr>
              <w:rPr>
                <w:rFonts w:ascii="ＭＳ ゴシック" w:eastAsia="ＭＳ ゴシック" w:hAnsi="ＭＳ ゴシック"/>
              </w:rPr>
            </w:pPr>
          </w:p>
        </w:tc>
      </w:tr>
      <w:tr w:rsidR="00540E26" w:rsidRPr="00A05B57" w:rsidTr="00540E26">
        <w:trPr>
          <w:cantSplit/>
          <w:trHeight w:val="588"/>
        </w:trPr>
        <w:tc>
          <w:tcPr>
            <w:tcW w:w="1003" w:type="dxa"/>
            <w:tcBorders>
              <w:top w:val="single" w:sz="4" w:space="0" w:color="auto"/>
              <w:left w:val="single" w:sz="12" w:space="0" w:color="auto"/>
              <w:right w:val="single" w:sz="8" w:space="0" w:color="auto"/>
            </w:tcBorders>
            <w:vAlign w:val="center"/>
          </w:tcPr>
          <w:p w:rsidR="00540E26" w:rsidRPr="00A05B57" w:rsidRDefault="00540E26" w:rsidP="00C1644C">
            <w:pPr>
              <w:jc w:val="center"/>
              <w:rPr>
                <w:rFonts w:ascii="ＭＳ ゴシック" w:eastAsia="ＭＳ ゴシック" w:hAnsi="ＭＳ ゴシック"/>
              </w:rPr>
            </w:pPr>
            <w:r w:rsidRPr="00A05B57">
              <w:rPr>
                <w:rFonts w:ascii="ＭＳ ゴシック" w:eastAsia="ＭＳ ゴシック" w:hAnsi="ＭＳ ゴシック" w:hint="eastAsia"/>
              </w:rPr>
              <w:t>監督職</w:t>
            </w:r>
          </w:p>
        </w:tc>
        <w:tc>
          <w:tcPr>
            <w:tcW w:w="1223" w:type="dxa"/>
            <w:gridSpan w:val="2"/>
            <w:tcBorders>
              <w:top w:val="single" w:sz="4" w:space="0" w:color="auto"/>
              <w:left w:val="single" w:sz="8" w:space="0" w:color="auto"/>
              <w:right w:val="single" w:sz="8" w:space="0" w:color="auto"/>
            </w:tcBorders>
            <w:vAlign w:val="center"/>
          </w:tcPr>
          <w:p w:rsidR="00540E26" w:rsidRPr="00A05B57" w:rsidRDefault="00540E26" w:rsidP="00AB0715">
            <w:pPr>
              <w:jc w:val="center"/>
              <w:rPr>
                <w:rFonts w:ascii="ＭＳ ゴシック" w:eastAsia="ＭＳ ゴシック" w:hAnsi="ＭＳ ゴシック"/>
              </w:rPr>
            </w:pPr>
          </w:p>
        </w:tc>
        <w:tc>
          <w:tcPr>
            <w:tcW w:w="708" w:type="dxa"/>
            <w:tcBorders>
              <w:top w:val="single" w:sz="4" w:space="0" w:color="auto"/>
              <w:left w:val="single" w:sz="8"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709" w:type="dxa"/>
            <w:tcBorders>
              <w:top w:val="single" w:sz="4" w:space="0" w:color="auto"/>
              <w:left w:val="dotted" w:sz="4" w:space="0" w:color="auto"/>
              <w:right w:val="single" w:sz="8" w:space="0" w:color="auto"/>
            </w:tcBorders>
            <w:vAlign w:val="center"/>
          </w:tcPr>
          <w:p w:rsidR="00540E26" w:rsidRPr="00A05B57" w:rsidRDefault="00540E26" w:rsidP="00AB0715">
            <w:pPr>
              <w:jc w:val="center"/>
              <w:rPr>
                <w:rFonts w:ascii="ＭＳ ゴシック" w:eastAsia="ＭＳ ゴシック" w:hAnsi="ＭＳ ゴシック"/>
              </w:rPr>
            </w:pPr>
          </w:p>
        </w:tc>
        <w:tc>
          <w:tcPr>
            <w:tcW w:w="709" w:type="dxa"/>
            <w:tcBorders>
              <w:top w:val="single" w:sz="4" w:space="0" w:color="auto"/>
              <w:left w:val="single" w:sz="8"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709" w:type="dxa"/>
            <w:tcBorders>
              <w:top w:val="single" w:sz="4" w:space="0" w:color="auto"/>
              <w:left w:val="dotted" w:sz="4"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708" w:type="dxa"/>
            <w:gridSpan w:val="2"/>
            <w:tcBorders>
              <w:top w:val="single" w:sz="4" w:space="0" w:color="auto"/>
              <w:left w:val="dotted" w:sz="4"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709" w:type="dxa"/>
            <w:tcBorders>
              <w:top w:val="single" w:sz="4" w:space="0" w:color="auto"/>
              <w:left w:val="dotted" w:sz="4" w:space="0" w:color="auto"/>
              <w:right w:val="single" w:sz="8" w:space="0" w:color="auto"/>
            </w:tcBorders>
            <w:vAlign w:val="center"/>
          </w:tcPr>
          <w:p w:rsidR="00540E26" w:rsidRPr="00A05B57" w:rsidRDefault="00540E26" w:rsidP="00AB0715">
            <w:pPr>
              <w:jc w:val="center"/>
              <w:rPr>
                <w:rFonts w:ascii="ＭＳ ゴシック" w:eastAsia="ＭＳ ゴシック" w:hAnsi="ＭＳ ゴシック"/>
              </w:rPr>
            </w:pPr>
          </w:p>
        </w:tc>
        <w:tc>
          <w:tcPr>
            <w:tcW w:w="851" w:type="dxa"/>
            <w:gridSpan w:val="2"/>
            <w:tcBorders>
              <w:top w:val="single" w:sz="4" w:space="0" w:color="auto"/>
              <w:left w:val="single" w:sz="8"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850" w:type="dxa"/>
            <w:tcBorders>
              <w:top w:val="single" w:sz="4" w:space="0" w:color="auto"/>
              <w:left w:val="dotted" w:sz="4" w:space="0" w:color="auto"/>
              <w:right w:val="single" w:sz="8" w:space="0" w:color="auto"/>
            </w:tcBorders>
            <w:vAlign w:val="center"/>
          </w:tcPr>
          <w:p w:rsidR="00540E26" w:rsidRPr="00A05B57" w:rsidRDefault="00540E26" w:rsidP="00AB0715">
            <w:pPr>
              <w:jc w:val="center"/>
              <w:rPr>
                <w:rFonts w:ascii="ＭＳ ゴシック" w:eastAsia="ＭＳ ゴシック" w:hAnsi="ＭＳ ゴシック"/>
              </w:rPr>
            </w:pPr>
          </w:p>
        </w:tc>
        <w:tc>
          <w:tcPr>
            <w:tcW w:w="1834" w:type="dxa"/>
            <w:tcBorders>
              <w:top w:val="single" w:sz="4" w:space="0" w:color="auto"/>
              <w:left w:val="single" w:sz="8" w:space="0" w:color="auto"/>
              <w:right w:val="single" w:sz="12" w:space="0" w:color="auto"/>
            </w:tcBorders>
            <w:vAlign w:val="center"/>
          </w:tcPr>
          <w:p w:rsidR="00540E26" w:rsidRPr="00A05B57" w:rsidRDefault="00540E26" w:rsidP="002C5AE0">
            <w:pPr>
              <w:rPr>
                <w:rFonts w:ascii="ＭＳ ゴシック" w:eastAsia="ＭＳ ゴシック" w:hAnsi="ＭＳ ゴシック"/>
              </w:rPr>
            </w:pPr>
          </w:p>
        </w:tc>
      </w:tr>
      <w:tr w:rsidR="00540E26" w:rsidRPr="00A05B57" w:rsidTr="002F0CD5">
        <w:trPr>
          <w:cantSplit/>
          <w:trHeight w:val="606"/>
        </w:trPr>
        <w:tc>
          <w:tcPr>
            <w:tcW w:w="1003" w:type="dxa"/>
            <w:tcBorders>
              <w:top w:val="single" w:sz="4" w:space="0" w:color="auto"/>
              <w:left w:val="single" w:sz="12" w:space="0" w:color="auto"/>
              <w:bottom w:val="single" w:sz="8" w:space="0" w:color="auto"/>
              <w:right w:val="single" w:sz="8" w:space="0" w:color="auto"/>
            </w:tcBorders>
            <w:vAlign w:val="center"/>
          </w:tcPr>
          <w:p w:rsidR="00540E26" w:rsidRPr="00A05B57" w:rsidRDefault="00540E26" w:rsidP="00C1644C">
            <w:pPr>
              <w:jc w:val="center"/>
              <w:rPr>
                <w:rFonts w:ascii="ＭＳ ゴシック" w:eastAsia="ＭＳ ゴシック" w:hAnsi="ＭＳ ゴシック"/>
              </w:rPr>
            </w:pPr>
            <w:r w:rsidRPr="00A05B57">
              <w:rPr>
                <w:rFonts w:ascii="ＭＳ ゴシック" w:eastAsia="ＭＳ ゴシック" w:hAnsi="ＭＳ ゴシック" w:hint="eastAsia"/>
              </w:rPr>
              <w:t>一般</w:t>
            </w:r>
            <w:r w:rsidR="00F5295D">
              <w:rPr>
                <w:rFonts w:ascii="ＭＳ ゴシック" w:eastAsia="ＭＳ ゴシック" w:hAnsi="ＭＳ ゴシック" w:hint="eastAsia"/>
              </w:rPr>
              <w:t>職</w:t>
            </w:r>
          </w:p>
        </w:tc>
        <w:tc>
          <w:tcPr>
            <w:tcW w:w="1223" w:type="dxa"/>
            <w:gridSpan w:val="2"/>
            <w:tcBorders>
              <w:top w:val="single" w:sz="4" w:space="0" w:color="auto"/>
              <w:left w:val="single" w:sz="8" w:space="0" w:color="auto"/>
              <w:bottom w:val="single" w:sz="8" w:space="0" w:color="auto"/>
              <w:right w:val="single" w:sz="8" w:space="0" w:color="auto"/>
            </w:tcBorders>
            <w:vAlign w:val="center"/>
          </w:tcPr>
          <w:p w:rsidR="00540E26" w:rsidRPr="00A05B57" w:rsidRDefault="00540E26" w:rsidP="00AB0715">
            <w:pPr>
              <w:jc w:val="center"/>
              <w:rPr>
                <w:rFonts w:ascii="ＭＳ ゴシック" w:eastAsia="ＭＳ ゴシック" w:hAnsi="ＭＳ ゴシック"/>
              </w:rPr>
            </w:pPr>
          </w:p>
        </w:tc>
        <w:tc>
          <w:tcPr>
            <w:tcW w:w="708" w:type="dxa"/>
            <w:tcBorders>
              <w:top w:val="single" w:sz="4" w:space="0" w:color="auto"/>
              <w:left w:val="single" w:sz="8" w:space="0" w:color="auto"/>
              <w:bottom w:val="single" w:sz="8"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709" w:type="dxa"/>
            <w:tcBorders>
              <w:top w:val="single" w:sz="4" w:space="0" w:color="auto"/>
              <w:left w:val="dotted" w:sz="4" w:space="0" w:color="auto"/>
              <w:bottom w:val="single" w:sz="8" w:space="0" w:color="auto"/>
              <w:right w:val="single" w:sz="8" w:space="0" w:color="auto"/>
            </w:tcBorders>
            <w:vAlign w:val="center"/>
          </w:tcPr>
          <w:p w:rsidR="00540E26" w:rsidRPr="00A05B57" w:rsidRDefault="00540E26" w:rsidP="00AB0715">
            <w:pPr>
              <w:jc w:val="center"/>
              <w:rPr>
                <w:rFonts w:ascii="ＭＳ ゴシック" w:eastAsia="ＭＳ ゴシック" w:hAnsi="ＭＳ ゴシック"/>
              </w:rPr>
            </w:pPr>
          </w:p>
        </w:tc>
        <w:tc>
          <w:tcPr>
            <w:tcW w:w="709" w:type="dxa"/>
            <w:tcBorders>
              <w:top w:val="single" w:sz="4" w:space="0" w:color="auto"/>
              <w:left w:val="single" w:sz="8" w:space="0" w:color="auto"/>
              <w:bottom w:val="single" w:sz="8"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709" w:type="dxa"/>
            <w:tcBorders>
              <w:top w:val="single" w:sz="4" w:space="0" w:color="auto"/>
              <w:left w:val="dotted" w:sz="4" w:space="0" w:color="auto"/>
              <w:bottom w:val="single" w:sz="8"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708" w:type="dxa"/>
            <w:gridSpan w:val="2"/>
            <w:tcBorders>
              <w:top w:val="single" w:sz="4" w:space="0" w:color="auto"/>
              <w:left w:val="dotted" w:sz="4" w:space="0" w:color="auto"/>
              <w:bottom w:val="single" w:sz="8"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709" w:type="dxa"/>
            <w:tcBorders>
              <w:top w:val="single" w:sz="4" w:space="0" w:color="auto"/>
              <w:left w:val="dotted" w:sz="4" w:space="0" w:color="auto"/>
              <w:bottom w:val="single" w:sz="8" w:space="0" w:color="auto"/>
              <w:right w:val="single" w:sz="8" w:space="0" w:color="auto"/>
            </w:tcBorders>
            <w:vAlign w:val="center"/>
          </w:tcPr>
          <w:p w:rsidR="00540E26" w:rsidRPr="00A05B57" w:rsidRDefault="00540E26" w:rsidP="00AB0715">
            <w:pPr>
              <w:jc w:val="center"/>
              <w:rPr>
                <w:rFonts w:ascii="ＭＳ ゴシック" w:eastAsia="ＭＳ ゴシック" w:hAnsi="ＭＳ ゴシック"/>
              </w:rPr>
            </w:pPr>
          </w:p>
        </w:tc>
        <w:tc>
          <w:tcPr>
            <w:tcW w:w="851" w:type="dxa"/>
            <w:gridSpan w:val="2"/>
            <w:tcBorders>
              <w:top w:val="single" w:sz="4" w:space="0" w:color="auto"/>
              <w:left w:val="single" w:sz="8" w:space="0" w:color="auto"/>
              <w:bottom w:val="single" w:sz="8" w:space="0" w:color="auto"/>
              <w:right w:val="dotted" w:sz="4" w:space="0" w:color="auto"/>
            </w:tcBorders>
            <w:vAlign w:val="center"/>
          </w:tcPr>
          <w:p w:rsidR="00540E26" w:rsidRPr="00A05B57" w:rsidRDefault="00540E26" w:rsidP="00AB0715">
            <w:pPr>
              <w:jc w:val="center"/>
              <w:rPr>
                <w:rFonts w:ascii="ＭＳ ゴシック" w:eastAsia="ＭＳ ゴシック" w:hAnsi="ＭＳ ゴシック"/>
              </w:rPr>
            </w:pPr>
          </w:p>
        </w:tc>
        <w:tc>
          <w:tcPr>
            <w:tcW w:w="850" w:type="dxa"/>
            <w:tcBorders>
              <w:top w:val="single" w:sz="4" w:space="0" w:color="auto"/>
              <w:left w:val="dotted" w:sz="4" w:space="0" w:color="auto"/>
              <w:bottom w:val="single" w:sz="8" w:space="0" w:color="auto"/>
              <w:right w:val="single" w:sz="8" w:space="0" w:color="auto"/>
            </w:tcBorders>
            <w:vAlign w:val="center"/>
          </w:tcPr>
          <w:p w:rsidR="00540E26" w:rsidRPr="00A05B57" w:rsidRDefault="00540E26" w:rsidP="00AB0715">
            <w:pPr>
              <w:jc w:val="center"/>
              <w:rPr>
                <w:rFonts w:ascii="ＭＳ ゴシック" w:eastAsia="ＭＳ ゴシック" w:hAnsi="ＭＳ ゴシック"/>
              </w:rPr>
            </w:pPr>
          </w:p>
        </w:tc>
        <w:tc>
          <w:tcPr>
            <w:tcW w:w="1834" w:type="dxa"/>
            <w:tcBorders>
              <w:top w:val="single" w:sz="4" w:space="0" w:color="auto"/>
              <w:left w:val="single" w:sz="8" w:space="0" w:color="auto"/>
              <w:bottom w:val="single" w:sz="8" w:space="0" w:color="auto"/>
              <w:right w:val="single" w:sz="12" w:space="0" w:color="auto"/>
            </w:tcBorders>
            <w:vAlign w:val="center"/>
          </w:tcPr>
          <w:p w:rsidR="00540E26" w:rsidRPr="00A05B57" w:rsidRDefault="00540E26" w:rsidP="002C5AE0">
            <w:pPr>
              <w:rPr>
                <w:rFonts w:ascii="ＭＳ ゴシック" w:eastAsia="ＭＳ ゴシック" w:hAnsi="ＭＳ ゴシック"/>
              </w:rPr>
            </w:pPr>
          </w:p>
        </w:tc>
      </w:tr>
      <w:tr w:rsidR="00672119" w:rsidRPr="00A05B57" w:rsidTr="00AB0715">
        <w:trPr>
          <w:cantSplit/>
          <w:trHeight w:val="2529"/>
        </w:trPr>
        <w:tc>
          <w:tcPr>
            <w:tcW w:w="10013" w:type="dxa"/>
            <w:gridSpan w:val="14"/>
            <w:tcBorders>
              <w:top w:val="single" w:sz="8" w:space="0" w:color="auto"/>
              <w:left w:val="single" w:sz="12" w:space="0" w:color="auto"/>
              <w:right w:val="single" w:sz="12" w:space="0" w:color="auto"/>
            </w:tcBorders>
          </w:tcPr>
          <w:p w:rsidR="006B7186" w:rsidRPr="00AB0715" w:rsidRDefault="006B7186" w:rsidP="00AB0715">
            <w:pPr>
              <w:spacing w:afterLines="30" w:after="96"/>
              <w:jc w:val="left"/>
              <w:rPr>
                <w:rFonts w:ascii="ＭＳ 明朝" w:hAnsi="ＭＳ 明朝"/>
                <w:szCs w:val="16"/>
              </w:rPr>
            </w:pPr>
            <w:r w:rsidRPr="00AB0715">
              <w:rPr>
                <w:rFonts w:ascii="ＭＳ 明朝" w:hAnsi="ＭＳ 明朝" w:hint="eastAsia"/>
                <w:szCs w:val="16"/>
              </w:rPr>
              <w:t>〔制度の構成要素に○をつけて下さい</w:t>
            </w:r>
            <w:r w:rsidR="00E2752E" w:rsidRPr="00AB0715">
              <w:rPr>
                <w:rFonts w:ascii="ＭＳ 明朝" w:hAnsi="ＭＳ 明朝" w:hint="eastAsia"/>
                <w:szCs w:val="16"/>
              </w:rPr>
              <w:t>（又は○番号に書き換え）</w:t>
            </w:r>
            <w:r w:rsidRPr="00AB0715">
              <w:rPr>
                <w:rFonts w:ascii="ＭＳ 明朝" w:hAnsi="ＭＳ 明朝" w:hint="eastAsia"/>
                <w:szCs w:val="16"/>
              </w:rPr>
              <w:t>〕</w:t>
            </w:r>
          </w:p>
          <w:p w:rsidR="006B7186" w:rsidRPr="00A05B57" w:rsidRDefault="006B7186" w:rsidP="006B7186">
            <w:pPr>
              <w:ind w:firstLineChars="100" w:firstLine="210"/>
              <w:rPr>
                <w:rFonts w:ascii="ＭＳ ゴシック" w:eastAsia="ＭＳ ゴシック" w:hAnsi="ＭＳ ゴシック"/>
                <w:szCs w:val="16"/>
              </w:rPr>
            </w:pPr>
            <w:r w:rsidRPr="00A05B57">
              <w:rPr>
                <w:rFonts w:ascii="ＭＳ ゴシック" w:eastAsia="ＭＳ ゴシック" w:hAnsi="ＭＳ ゴシック" w:hint="eastAsia"/>
                <w:szCs w:val="16"/>
              </w:rPr>
              <w:t>１．</w:t>
            </w:r>
            <w:r w:rsidR="00D40F87">
              <w:rPr>
                <w:rFonts w:ascii="ＭＳ ゴシック" w:eastAsia="ＭＳ ゴシック" w:hAnsi="ＭＳ ゴシック" w:hint="eastAsia"/>
                <w:szCs w:val="16"/>
              </w:rPr>
              <w:t>個人</w:t>
            </w:r>
            <w:r w:rsidRPr="00A05B57">
              <w:rPr>
                <w:rFonts w:ascii="ＭＳ ゴシック" w:eastAsia="ＭＳ ゴシック" w:hAnsi="ＭＳ ゴシック" w:hint="eastAsia"/>
                <w:szCs w:val="16"/>
              </w:rPr>
              <w:t>目標設定</w:t>
            </w:r>
            <w:r w:rsidR="00D40F87">
              <w:rPr>
                <w:rFonts w:ascii="ＭＳ ゴシック" w:eastAsia="ＭＳ ゴシック" w:hAnsi="ＭＳ ゴシック" w:hint="eastAsia"/>
                <w:szCs w:val="16"/>
              </w:rPr>
              <w:t xml:space="preserve">　</w:t>
            </w:r>
            <w:r w:rsidRPr="00A05B57">
              <w:rPr>
                <w:rFonts w:ascii="ＭＳ ゴシック" w:eastAsia="ＭＳ ゴシック" w:hAnsi="ＭＳ ゴシック" w:hint="eastAsia"/>
                <w:szCs w:val="16"/>
              </w:rPr>
              <w:t xml:space="preserve">　２．目標の難易度　</w:t>
            </w:r>
            <w:r w:rsidR="00F5295D">
              <w:rPr>
                <w:rFonts w:ascii="ＭＳ ゴシック" w:eastAsia="ＭＳ ゴシック" w:hAnsi="ＭＳ ゴシック" w:hint="eastAsia"/>
                <w:szCs w:val="16"/>
              </w:rPr>
              <w:t xml:space="preserve">　</w:t>
            </w:r>
            <w:r w:rsidRPr="00A05B57">
              <w:rPr>
                <w:rFonts w:ascii="ＭＳ ゴシック" w:eastAsia="ＭＳ ゴシック" w:hAnsi="ＭＳ ゴシック" w:hint="eastAsia"/>
                <w:szCs w:val="16"/>
              </w:rPr>
              <w:t xml:space="preserve">３．目標のウエイト　</w:t>
            </w:r>
            <w:r w:rsidR="00F5295D">
              <w:rPr>
                <w:rFonts w:ascii="ＭＳ ゴシック" w:eastAsia="ＭＳ ゴシック" w:hAnsi="ＭＳ ゴシック" w:hint="eastAsia"/>
                <w:szCs w:val="16"/>
              </w:rPr>
              <w:t xml:space="preserve">　</w:t>
            </w:r>
            <w:r w:rsidRPr="00A05B57">
              <w:rPr>
                <w:rFonts w:ascii="ＭＳ ゴシック" w:eastAsia="ＭＳ ゴシック" w:hAnsi="ＭＳ ゴシック" w:hint="eastAsia"/>
                <w:szCs w:val="16"/>
              </w:rPr>
              <w:t>４．自己評価</w:t>
            </w:r>
          </w:p>
          <w:p w:rsidR="006B7186" w:rsidRDefault="006B7186" w:rsidP="006B7186">
            <w:pPr>
              <w:ind w:firstLineChars="100" w:firstLine="210"/>
              <w:rPr>
                <w:rFonts w:ascii="ＭＳ ゴシック" w:eastAsia="ＭＳ ゴシック" w:hAnsi="ＭＳ ゴシック"/>
                <w:szCs w:val="16"/>
              </w:rPr>
            </w:pPr>
            <w:r w:rsidRPr="00A05B57">
              <w:rPr>
                <w:rFonts w:ascii="ＭＳ ゴシック" w:eastAsia="ＭＳ ゴシック" w:hAnsi="ＭＳ ゴシック" w:hint="eastAsia"/>
                <w:szCs w:val="16"/>
              </w:rPr>
              <w:t>５．</w:t>
            </w:r>
            <w:r w:rsidR="00996CEC">
              <w:rPr>
                <w:rFonts w:ascii="ＭＳ ゴシック" w:eastAsia="ＭＳ ゴシック" w:hAnsi="ＭＳ ゴシック" w:hint="eastAsia"/>
                <w:szCs w:val="16"/>
              </w:rPr>
              <w:t>期初</w:t>
            </w:r>
            <w:r w:rsidRPr="00A05B57">
              <w:rPr>
                <w:rFonts w:ascii="ＭＳ ゴシック" w:eastAsia="ＭＳ ゴシック" w:hAnsi="ＭＳ ゴシック" w:hint="eastAsia"/>
                <w:szCs w:val="16"/>
              </w:rPr>
              <w:t>面談</w:t>
            </w:r>
            <w:r w:rsidR="00996CEC">
              <w:rPr>
                <w:rFonts w:ascii="ＭＳ ゴシック" w:eastAsia="ＭＳ ゴシック" w:hAnsi="ＭＳ ゴシック" w:hint="eastAsia"/>
                <w:szCs w:val="16"/>
              </w:rPr>
              <w:t xml:space="preserve">　　</w:t>
            </w:r>
            <w:r w:rsidR="00AB0715">
              <w:rPr>
                <w:rFonts w:ascii="ＭＳ ゴシック" w:eastAsia="ＭＳ ゴシック" w:hAnsi="ＭＳ ゴシック" w:hint="eastAsia"/>
                <w:szCs w:val="16"/>
              </w:rPr>
              <w:t xml:space="preserve">　　</w:t>
            </w:r>
            <w:r w:rsidR="00996CEC">
              <w:rPr>
                <w:rFonts w:ascii="ＭＳ ゴシック" w:eastAsia="ＭＳ ゴシック" w:hAnsi="ＭＳ ゴシック" w:hint="eastAsia"/>
                <w:szCs w:val="16"/>
              </w:rPr>
              <w:t xml:space="preserve">６．中間面談　　</w:t>
            </w:r>
            <w:r w:rsidR="00AB0715">
              <w:rPr>
                <w:rFonts w:ascii="ＭＳ ゴシック" w:eastAsia="ＭＳ ゴシック" w:hAnsi="ＭＳ ゴシック" w:hint="eastAsia"/>
                <w:szCs w:val="16"/>
              </w:rPr>
              <w:t xml:space="preserve">　　</w:t>
            </w:r>
            <w:r w:rsidR="00996CEC">
              <w:rPr>
                <w:rFonts w:ascii="ＭＳ ゴシック" w:eastAsia="ＭＳ ゴシック" w:hAnsi="ＭＳ ゴシック" w:hint="eastAsia"/>
                <w:szCs w:val="16"/>
              </w:rPr>
              <w:t>７．期末面談</w:t>
            </w:r>
            <w:r w:rsidRPr="00A05B57">
              <w:rPr>
                <w:rFonts w:ascii="ＭＳ ゴシック" w:eastAsia="ＭＳ ゴシック" w:hAnsi="ＭＳ ゴシック" w:hint="eastAsia"/>
                <w:szCs w:val="16"/>
              </w:rPr>
              <w:t xml:space="preserve">　</w:t>
            </w:r>
            <w:r w:rsidR="00996CEC">
              <w:rPr>
                <w:rFonts w:ascii="ＭＳ ゴシック" w:eastAsia="ＭＳ ゴシック" w:hAnsi="ＭＳ ゴシック" w:hint="eastAsia"/>
                <w:szCs w:val="16"/>
              </w:rPr>
              <w:t xml:space="preserve">　</w:t>
            </w:r>
            <w:r w:rsidR="00AB0715">
              <w:rPr>
                <w:rFonts w:ascii="ＭＳ ゴシック" w:eastAsia="ＭＳ ゴシック" w:hAnsi="ＭＳ ゴシック" w:hint="eastAsia"/>
                <w:szCs w:val="16"/>
              </w:rPr>
              <w:t xml:space="preserve">　　　</w:t>
            </w:r>
            <w:r w:rsidR="00996CEC">
              <w:rPr>
                <w:rFonts w:ascii="ＭＳ ゴシック" w:eastAsia="ＭＳ ゴシック" w:hAnsi="ＭＳ ゴシック" w:hint="eastAsia"/>
                <w:szCs w:val="16"/>
              </w:rPr>
              <w:t>８</w:t>
            </w:r>
            <w:r w:rsidRPr="00A05B57">
              <w:rPr>
                <w:rFonts w:ascii="ＭＳ ゴシック" w:eastAsia="ＭＳ ゴシック" w:hAnsi="ＭＳ ゴシック" w:hint="eastAsia"/>
                <w:szCs w:val="16"/>
              </w:rPr>
              <w:t>．評価結果の本人開示</w:t>
            </w:r>
          </w:p>
          <w:p w:rsidR="00996CEC" w:rsidRDefault="00996CEC" w:rsidP="00773661">
            <w:pPr>
              <w:rPr>
                <w:rFonts w:ascii="ＭＳ ゴシック" w:eastAsia="ＭＳ ゴシック" w:hAnsi="ＭＳ ゴシック"/>
                <w:szCs w:val="16"/>
              </w:rPr>
            </w:pPr>
          </w:p>
          <w:p w:rsidR="00540E26" w:rsidRPr="00AB0715" w:rsidRDefault="00773661" w:rsidP="00773661">
            <w:pPr>
              <w:rPr>
                <w:rFonts w:ascii="ＭＳ 明朝" w:hAnsi="ＭＳ 明朝"/>
                <w:szCs w:val="16"/>
              </w:rPr>
            </w:pPr>
            <w:r w:rsidRPr="00AB0715">
              <w:rPr>
                <w:rFonts w:ascii="ＭＳ 明朝" w:hAnsi="ＭＳ 明朝" w:hint="eastAsia"/>
                <w:szCs w:val="16"/>
              </w:rPr>
              <w:t>※</w:t>
            </w:r>
            <w:r w:rsidR="00540E26" w:rsidRPr="00AB0715">
              <w:rPr>
                <w:rFonts w:ascii="ＭＳ 明朝" w:hAnsi="ＭＳ 明朝" w:hint="eastAsia"/>
                <w:szCs w:val="16"/>
              </w:rPr>
              <w:t>評価調整</w:t>
            </w:r>
            <w:r w:rsidR="00F5295D" w:rsidRPr="00AB0715">
              <w:rPr>
                <w:rFonts w:ascii="ＭＳ 明朝" w:hAnsi="ＭＳ 明朝" w:hint="eastAsia"/>
                <w:szCs w:val="16"/>
              </w:rPr>
              <w:t>、</w:t>
            </w:r>
            <w:r w:rsidR="00996CEC" w:rsidRPr="00AB0715">
              <w:rPr>
                <w:rFonts w:ascii="ＭＳ 明朝" w:hAnsi="ＭＳ 明朝" w:hint="eastAsia"/>
                <w:szCs w:val="16"/>
              </w:rPr>
              <w:t>開示方法、</w:t>
            </w:r>
            <w:r w:rsidRPr="00AB0715">
              <w:rPr>
                <w:rFonts w:ascii="ＭＳ 明朝" w:hAnsi="ＭＳ 明朝" w:hint="eastAsia"/>
                <w:szCs w:val="16"/>
              </w:rPr>
              <w:t>昇任・</w:t>
            </w:r>
            <w:r w:rsidR="006B7186" w:rsidRPr="00AB0715">
              <w:rPr>
                <w:rFonts w:ascii="ＭＳ 明朝" w:hAnsi="ＭＳ 明朝" w:hint="eastAsia"/>
                <w:szCs w:val="16"/>
              </w:rPr>
              <w:t>給与への反映</w:t>
            </w:r>
            <w:r w:rsidR="00540E26" w:rsidRPr="00AB0715">
              <w:rPr>
                <w:rFonts w:ascii="ＭＳ 明朝" w:hAnsi="ＭＳ 明朝" w:hint="eastAsia"/>
                <w:szCs w:val="16"/>
              </w:rPr>
              <w:t>方法</w:t>
            </w:r>
            <w:r w:rsidR="00F5295D" w:rsidRPr="00AB0715">
              <w:rPr>
                <w:rFonts w:ascii="ＭＳ 明朝" w:hAnsi="ＭＳ 明朝" w:hint="eastAsia"/>
                <w:szCs w:val="16"/>
              </w:rPr>
              <w:t>など</w:t>
            </w:r>
            <w:r w:rsidR="00F352B3" w:rsidRPr="00AB0715">
              <w:rPr>
                <w:rFonts w:ascii="ＭＳ 明朝" w:hAnsi="ＭＳ 明朝" w:hint="eastAsia"/>
                <w:szCs w:val="16"/>
              </w:rPr>
              <w:t>特徴的な</w:t>
            </w:r>
            <w:r w:rsidR="00540E26" w:rsidRPr="00AB0715">
              <w:rPr>
                <w:rFonts w:ascii="ＭＳ 明朝" w:hAnsi="ＭＳ 明朝" w:hint="eastAsia"/>
                <w:szCs w:val="16"/>
              </w:rPr>
              <w:t>取り組みがあ</w:t>
            </w:r>
            <w:r w:rsidR="006B7186" w:rsidRPr="00AB0715">
              <w:rPr>
                <w:rFonts w:ascii="ＭＳ 明朝" w:hAnsi="ＭＳ 明朝" w:hint="eastAsia"/>
                <w:szCs w:val="16"/>
              </w:rPr>
              <w:t>れば</w:t>
            </w:r>
            <w:r w:rsidRPr="00AB0715">
              <w:rPr>
                <w:rFonts w:ascii="ＭＳ 明朝" w:hAnsi="ＭＳ 明朝" w:hint="eastAsia"/>
                <w:szCs w:val="16"/>
              </w:rPr>
              <w:t>記載</w:t>
            </w:r>
            <w:r w:rsidR="006B7186" w:rsidRPr="00AB0715">
              <w:rPr>
                <w:rFonts w:ascii="ＭＳ 明朝" w:hAnsi="ＭＳ 明朝" w:hint="eastAsia"/>
                <w:szCs w:val="16"/>
              </w:rPr>
              <w:t>してください</w:t>
            </w:r>
          </w:p>
          <w:p w:rsidR="00773661" w:rsidRDefault="00773661" w:rsidP="00773661">
            <w:pPr>
              <w:ind w:firstLineChars="100" w:firstLine="210"/>
              <w:rPr>
                <w:rFonts w:ascii="ＭＳ ゴシック" w:eastAsia="ＭＳ ゴシック" w:hAnsi="ＭＳ ゴシック"/>
                <w:szCs w:val="16"/>
              </w:rPr>
            </w:pPr>
            <w:r>
              <w:rPr>
                <w:rFonts w:ascii="ＭＳ ゴシック" w:eastAsia="ＭＳ ゴシック" w:hAnsi="ＭＳ ゴシック" w:hint="eastAsia"/>
                <w:szCs w:val="16"/>
              </w:rPr>
              <w:t>・</w:t>
            </w:r>
          </w:p>
          <w:p w:rsidR="00AB0715" w:rsidRPr="00773661" w:rsidRDefault="00AB0715" w:rsidP="00AB0715">
            <w:pPr>
              <w:ind w:firstLineChars="100" w:firstLine="210"/>
              <w:rPr>
                <w:rFonts w:ascii="ＭＳ ゴシック" w:eastAsia="ＭＳ ゴシック" w:hAnsi="ＭＳ ゴシック"/>
                <w:szCs w:val="16"/>
              </w:rPr>
            </w:pPr>
            <w:r>
              <w:rPr>
                <w:rFonts w:ascii="ＭＳ ゴシック" w:eastAsia="ＭＳ ゴシック" w:hAnsi="ＭＳ ゴシック" w:hint="eastAsia"/>
                <w:szCs w:val="16"/>
              </w:rPr>
              <w:t>・</w:t>
            </w:r>
          </w:p>
        </w:tc>
      </w:tr>
      <w:tr w:rsidR="00672119" w:rsidRPr="00A05B57" w:rsidTr="00AB0715">
        <w:trPr>
          <w:cantSplit/>
          <w:trHeight w:val="1782"/>
        </w:trPr>
        <w:tc>
          <w:tcPr>
            <w:tcW w:w="10013" w:type="dxa"/>
            <w:gridSpan w:val="14"/>
            <w:tcBorders>
              <w:left w:val="single" w:sz="12" w:space="0" w:color="auto"/>
              <w:bottom w:val="single" w:sz="12" w:space="0" w:color="auto"/>
              <w:right w:val="single" w:sz="12" w:space="0" w:color="auto"/>
            </w:tcBorders>
          </w:tcPr>
          <w:p w:rsidR="00672119" w:rsidRPr="00AB0715" w:rsidRDefault="00303989" w:rsidP="005A4509">
            <w:pPr>
              <w:rPr>
                <w:rFonts w:ascii="ＭＳ 明朝" w:hAnsi="ＭＳ 明朝"/>
              </w:rPr>
            </w:pPr>
            <w:r w:rsidRPr="00AB0715">
              <w:rPr>
                <w:rFonts w:ascii="ＭＳ 明朝" w:hAnsi="ＭＳ 明朝" w:hint="eastAsia"/>
              </w:rPr>
              <w:t>〔</w:t>
            </w:r>
            <w:r w:rsidR="00F352B3" w:rsidRPr="00AB0715">
              <w:rPr>
                <w:rFonts w:ascii="ＭＳ 明朝" w:hAnsi="ＭＳ 明朝" w:hint="eastAsia"/>
              </w:rPr>
              <w:t>人事評価制度の導入・運用・活用に関して、所属団体における問題点や懸念事項を</w:t>
            </w:r>
            <w:r w:rsidR="00B22ABE" w:rsidRPr="00AB0715">
              <w:rPr>
                <w:rFonts w:ascii="ＭＳ 明朝" w:hAnsi="ＭＳ 明朝" w:hint="eastAsia"/>
              </w:rPr>
              <w:t>記入してください</w:t>
            </w:r>
            <w:r w:rsidRPr="00AB0715">
              <w:rPr>
                <w:rFonts w:ascii="ＭＳ 明朝" w:hAnsi="ＭＳ 明朝" w:hint="eastAsia"/>
              </w:rPr>
              <w:t>〕</w:t>
            </w:r>
          </w:p>
          <w:p w:rsidR="003F0E81" w:rsidRPr="00F352B3" w:rsidRDefault="003F0E81" w:rsidP="00540E26">
            <w:pPr>
              <w:rPr>
                <w:rFonts w:ascii="ＭＳ ゴシック" w:eastAsia="ＭＳ ゴシック" w:hAnsi="ＭＳ ゴシック"/>
              </w:rPr>
            </w:pPr>
          </w:p>
          <w:p w:rsidR="00540E26" w:rsidRDefault="00540E26" w:rsidP="00540E26">
            <w:pPr>
              <w:rPr>
                <w:rFonts w:ascii="ＭＳ ゴシック" w:eastAsia="ＭＳ ゴシック" w:hAnsi="ＭＳ ゴシック"/>
              </w:rPr>
            </w:pPr>
          </w:p>
          <w:p w:rsidR="00F352B3" w:rsidRDefault="00F352B3" w:rsidP="00540E26">
            <w:pPr>
              <w:rPr>
                <w:rFonts w:ascii="ＭＳ ゴシック" w:eastAsia="ＭＳ ゴシック" w:hAnsi="ＭＳ ゴシック"/>
              </w:rPr>
            </w:pPr>
          </w:p>
          <w:p w:rsidR="003335B9" w:rsidRPr="00AB0715" w:rsidRDefault="003335B9" w:rsidP="00540E26">
            <w:pPr>
              <w:rPr>
                <w:rFonts w:ascii="ＭＳ ゴシック" w:eastAsia="ＭＳ ゴシック" w:hAnsi="ＭＳ ゴシック"/>
              </w:rPr>
            </w:pPr>
          </w:p>
        </w:tc>
      </w:tr>
    </w:tbl>
    <w:p w:rsidR="003A6BDF" w:rsidRDefault="003A6BDF" w:rsidP="003A6BDF">
      <w:pPr>
        <w:spacing w:line="140" w:lineRule="atLeast"/>
        <w:ind w:rightChars="-111" w:right="-233"/>
        <w:rPr>
          <w:rFonts w:ascii="ＭＳ ゴシック" w:eastAsia="ＭＳ ゴシック" w:hAnsi="ＭＳ ゴシック"/>
          <w:sz w:val="18"/>
          <w:szCs w:val="18"/>
        </w:rPr>
      </w:pPr>
    </w:p>
    <w:sectPr w:rsidR="003A6BDF" w:rsidSect="003335B9">
      <w:headerReference w:type="default" r:id="rId7"/>
      <w:footerReference w:type="default" r:id="rId8"/>
      <w:pgSz w:w="11906" w:h="16838" w:code="9"/>
      <w:pgMar w:top="1418" w:right="924" w:bottom="737" w:left="1134" w:header="567" w:footer="567"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93" w:rsidRDefault="000B2893">
      <w:r>
        <w:separator/>
      </w:r>
    </w:p>
  </w:endnote>
  <w:endnote w:type="continuationSeparator" w:id="0">
    <w:p w:rsidR="000B2893" w:rsidRDefault="000B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1E" w:rsidRPr="00530C1E" w:rsidRDefault="00530C1E" w:rsidP="00530C1E">
    <w:pPr>
      <w:spacing w:line="180" w:lineRule="exact"/>
      <w:ind w:left="160" w:hangingChars="100" w:hanging="160"/>
      <w:rPr>
        <w:rFonts w:ascii="ＭＳ Ｐゴシック" w:eastAsia="ＭＳ Ｐゴシック" w:hAnsi="ＭＳ Ｐゴシック" w:cs="ＭＳ Ｐゴシック" w:hint="eastAsia"/>
        <w:kern w:val="0"/>
        <w:sz w:val="16"/>
        <w:szCs w:val="16"/>
      </w:rPr>
    </w:pPr>
    <w:r w:rsidRPr="00530C1E">
      <w:rPr>
        <w:rFonts w:ascii="ＭＳ Ｐゴシック" w:eastAsia="ＭＳ Ｐゴシック" w:hAnsi="ＭＳ Ｐゴシック" w:cs="ＭＳ Ｐゴシック" w:hint="eastAsia"/>
        <w:kern w:val="0"/>
        <w:sz w:val="16"/>
        <w:szCs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530C1E" w:rsidRPr="00530C1E" w:rsidRDefault="00530C1E" w:rsidP="00530C1E">
    <w:pPr>
      <w:spacing w:line="180" w:lineRule="exact"/>
      <w:ind w:left="160" w:hangingChars="100" w:hanging="160"/>
      <w:rPr>
        <w:rFonts w:ascii="ＭＳ Ｐゴシック" w:eastAsia="ＭＳ Ｐゴシック" w:hAnsi="ＭＳ Ｐゴシック" w:cs="ＭＳ Ｐゴシック" w:hint="eastAsia"/>
        <w:kern w:val="0"/>
        <w:sz w:val="16"/>
        <w:szCs w:val="16"/>
      </w:rPr>
    </w:pPr>
    <w:r w:rsidRPr="00530C1E">
      <w:rPr>
        <w:rFonts w:ascii="ＭＳ Ｐゴシック" w:eastAsia="ＭＳ Ｐゴシック" w:hAnsi="ＭＳ Ｐゴシック" w:cs="ＭＳ Ｐゴシック" w:hint="eastAsia"/>
        <w:kern w:val="0"/>
        <w:sz w:val="16"/>
        <w:szCs w:val="16"/>
      </w:rPr>
      <w:t xml:space="preserve">　この個人情報の取扱いについては、本資料の提出をもって同意したものとみなします。</w:t>
    </w:r>
  </w:p>
  <w:p w:rsidR="006E5C48" w:rsidRPr="00862564" w:rsidRDefault="00530C1E" w:rsidP="00530C1E">
    <w:pPr>
      <w:spacing w:line="180" w:lineRule="exact"/>
      <w:ind w:left="160" w:hangingChars="100" w:hanging="160"/>
      <w:rPr>
        <w:rFonts w:ascii="ＭＳ Ｐゴシック" w:eastAsia="ＭＳ Ｐゴシック" w:hAnsi="ＭＳ Ｐゴシック" w:cs="ＭＳ Ｐゴシック"/>
        <w:kern w:val="0"/>
        <w:sz w:val="18"/>
        <w:szCs w:val="18"/>
      </w:rPr>
    </w:pPr>
    <w:r w:rsidRPr="00530C1E">
      <w:rPr>
        <w:rFonts w:ascii="ＭＳ Ｐゴシック" w:eastAsia="ＭＳ Ｐゴシック" w:hAnsi="ＭＳ Ｐゴシック" w:cs="ＭＳ Ｐゴシック" w:hint="eastAsia"/>
        <w:kern w:val="0"/>
        <w:sz w:val="16"/>
        <w:szCs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93" w:rsidRDefault="000B2893">
      <w:r>
        <w:separator/>
      </w:r>
    </w:p>
  </w:footnote>
  <w:footnote w:type="continuationSeparator" w:id="0">
    <w:p w:rsidR="000B2893" w:rsidRDefault="000B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8D" w:rsidRDefault="00666F8D" w:rsidP="00666F8D">
    <w:pPr>
      <w:pStyle w:val="a4"/>
      <w:rPr>
        <w:rFonts w:ascii="ＭＳ ゴシック" w:eastAsia="ＭＳ ゴシック" w:hAnsi="ＭＳ ゴシック"/>
        <w:sz w:val="24"/>
      </w:rPr>
    </w:pPr>
    <w:r w:rsidRPr="00666F8D">
      <w:rPr>
        <w:rFonts w:ascii="ＭＳ ゴシック" w:eastAsia="ＭＳ ゴシック" w:hAnsi="ＭＳ ゴシック" w:hint="eastAsia"/>
        <w:sz w:val="24"/>
      </w:rPr>
      <w:t>【</w:t>
    </w:r>
    <w:r w:rsidR="00D853B6">
      <w:rPr>
        <w:rFonts w:ascii="ＭＳ ゴシック" w:eastAsia="ＭＳ ゴシック" w:hAnsi="ＭＳ ゴシック" w:hint="eastAsia"/>
        <w:sz w:val="24"/>
      </w:rPr>
      <w:t>様式２</w:t>
    </w:r>
    <w:r w:rsidRPr="00666F8D">
      <w:rPr>
        <w:rFonts w:ascii="ＭＳ ゴシック" w:eastAsia="ＭＳ ゴシック" w:hAnsi="ＭＳ ゴシック" w:hint="eastAsia"/>
        <w:sz w:val="24"/>
      </w:rPr>
      <w:t>】提出期限：8月1</w:t>
    </w:r>
    <w:r w:rsidR="00530C1E">
      <w:rPr>
        <w:rFonts w:ascii="ＭＳ ゴシック" w:eastAsia="ＭＳ ゴシック" w:hAnsi="ＭＳ ゴシック" w:hint="eastAsia"/>
        <w:sz w:val="24"/>
      </w:rPr>
      <w:t>4日（月</w:t>
    </w:r>
    <w:r w:rsidRPr="00666F8D">
      <w:rPr>
        <w:rFonts w:ascii="ＭＳ ゴシック" w:eastAsia="ＭＳ ゴシック" w:hAnsi="ＭＳ ゴシック" w:hint="eastAsia"/>
        <w:sz w:val="24"/>
      </w:rPr>
      <w:t>）</w:t>
    </w:r>
  </w:p>
  <w:p w:rsidR="0001348B" w:rsidRPr="00666F8D" w:rsidRDefault="00666F8D" w:rsidP="00666F8D">
    <w:pPr>
      <w:pStyle w:val="a4"/>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Meiryo UI" w:eastAsia="Meiryo UI" w:hAnsi="Meiryo UI" w:cs="Meiryo UI" w:hint="eastAsia"/>
        <w:b/>
        <w:sz w:val="18"/>
      </w:rPr>
      <w:t>提出先メールアドレス：</w:t>
    </w:r>
    <w:hyperlink r:id="rId1" w:history="1">
      <w:r w:rsidR="00530C1E" w:rsidRPr="00764910">
        <w:rPr>
          <w:rStyle w:val="a7"/>
          <w:rFonts w:ascii="Meiryo UI" w:eastAsia="Meiryo UI" w:hAnsi="Meiryo UI" w:cs="Meiryo UI"/>
          <w:b/>
          <w:sz w:val="18"/>
        </w:rPr>
        <w:t>h-tezuka@jamp.gr.jp</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8C"/>
    <w:rsid w:val="00010231"/>
    <w:rsid w:val="0001348B"/>
    <w:rsid w:val="0003035D"/>
    <w:rsid w:val="000362CB"/>
    <w:rsid w:val="00074A9E"/>
    <w:rsid w:val="000750FE"/>
    <w:rsid w:val="000836AF"/>
    <w:rsid w:val="000841D6"/>
    <w:rsid w:val="000A2F20"/>
    <w:rsid w:val="000A5EB0"/>
    <w:rsid w:val="000B2893"/>
    <w:rsid w:val="000C5E9E"/>
    <w:rsid w:val="001312A8"/>
    <w:rsid w:val="001344C6"/>
    <w:rsid w:val="00136AB0"/>
    <w:rsid w:val="00140820"/>
    <w:rsid w:val="00176D3F"/>
    <w:rsid w:val="00177C4F"/>
    <w:rsid w:val="00181353"/>
    <w:rsid w:val="001B10D0"/>
    <w:rsid w:val="001F4104"/>
    <w:rsid w:val="00222EC7"/>
    <w:rsid w:val="00225F59"/>
    <w:rsid w:val="002330C4"/>
    <w:rsid w:val="00252FD2"/>
    <w:rsid w:val="00253DAB"/>
    <w:rsid w:val="0027258E"/>
    <w:rsid w:val="002C5AE0"/>
    <w:rsid w:val="002C5FD5"/>
    <w:rsid w:val="002D3882"/>
    <w:rsid w:val="002D5378"/>
    <w:rsid w:val="002F0CD5"/>
    <w:rsid w:val="00300D5F"/>
    <w:rsid w:val="00303989"/>
    <w:rsid w:val="0031270D"/>
    <w:rsid w:val="003224A2"/>
    <w:rsid w:val="003335B9"/>
    <w:rsid w:val="00333FB4"/>
    <w:rsid w:val="0035251A"/>
    <w:rsid w:val="00352E64"/>
    <w:rsid w:val="00353D40"/>
    <w:rsid w:val="00363C7E"/>
    <w:rsid w:val="00394B1E"/>
    <w:rsid w:val="003A6BDF"/>
    <w:rsid w:val="003C4086"/>
    <w:rsid w:val="003C4A54"/>
    <w:rsid w:val="003F0E81"/>
    <w:rsid w:val="00431734"/>
    <w:rsid w:val="00447DD4"/>
    <w:rsid w:val="00472F5A"/>
    <w:rsid w:val="004B6A06"/>
    <w:rsid w:val="004C24B4"/>
    <w:rsid w:val="004C3E3C"/>
    <w:rsid w:val="004D3A3C"/>
    <w:rsid w:val="004D5574"/>
    <w:rsid w:val="004E06D7"/>
    <w:rsid w:val="004F10FC"/>
    <w:rsid w:val="00501BD9"/>
    <w:rsid w:val="0051109E"/>
    <w:rsid w:val="00512652"/>
    <w:rsid w:val="00530C1E"/>
    <w:rsid w:val="0054016E"/>
    <w:rsid w:val="00540E26"/>
    <w:rsid w:val="00550882"/>
    <w:rsid w:val="00563A81"/>
    <w:rsid w:val="005745C8"/>
    <w:rsid w:val="005A4509"/>
    <w:rsid w:val="005A7BEB"/>
    <w:rsid w:val="005B289D"/>
    <w:rsid w:val="005E0391"/>
    <w:rsid w:val="005F4416"/>
    <w:rsid w:val="00621B6B"/>
    <w:rsid w:val="006535DD"/>
    <w:rsid w:val="00657CA0"/>
    <w:rsid w:val="00666F8D"/>
    <w:rsid w:val="00672119"/>
    <w:rsid w:val="00694A87"/>
    <w:rsid w:val="006B361F"/>
    <w:rsid w:val="006B7186"/>
    <w:rsid w:val="006E1768"/>
    <w:rsid w:val="006E2500"/>
    <w:rsid w:val="006E5C48"/>
    <w:rsid w:val="006F3A98"/>
    <w:rsid w:val="007102C4"/>
    <w:rsid w:val="00736A61"/>
    <w:rsid w:val="00740E21"/>
    <w:rsid w:val="00747BA0"/>
    <w:rsid w:val="00756938"/>
    <w:rsid w:val="00761E20"/>
    <w:rsid w:val="00771501"/>
    <w:rsid w:val="00773661"/>
    <w:rsid w:val="00776962"/>
    <w:rsid w:val="007A5D3B"/>
    <w:rsid w:val="007A7043"/>
    <w:rsid w:val="007C4592"/>
    <w:rsid w:val="007D02BC"/>
    <w:rsid w:val="007D35DE"/>
    <w:rsid w:val="00814B8C"/>
    <w:rsid w:val="00842CFA"/>
    <w:rsid w:val="0085087D"/>
    <w:rsid w:val="00862564"/>
    <w:rsid w:val="008E471A"/>
    <w:rsid w:val="00910E9B"/>
    <w:rsid w:val="00921A9F"/>
    <w:rsid w:val="00921BCD"/>
    <w:rsid w:val="00954D82"/>
    <w:rsid w:val="00965603"/>
    <w:rsid w:val="00966A9C"/>
    <w:rsid w:val="00996CEC"/>
    <w:rsid w:val="009A2195"/>
    <w:rsid w:val="009A7E61"/>
    <w:rsid w:val="009C713C"/>
    <w:rsid w:val="009F419E"/>
    <w:rsid w:val="009F6166"/>
    <w:rsid w:val="00A00123"/>
    <w:rsid w:val="00A036D0"/>
    <w:rsid w:val="00A0526C"/>
    <w:rsid w:val="00A05B57"/>
    <w:rsid w:val="00A361D8"/>
    <w:rsid w:val="00A508CE"/>
    <w:rsid w:val="00A9553F"/>
    <w:rsid w:val="00AA7E2E"/>
    <w:rsid w:val="00AB0715"/>
    <w:rsid w:val="00AB2350"/>
    <w:rsid w:val="00AC4477"/>
    <w:rsid w:val="00AD3C26"/>
    <w:rsid w:val="00AE2D86"/>
    <w:rsid w:val="00B062A9"/>
    <w:rsid w:val="00B22ABE"/>
    <w:rsid w:val="00B27568"/>
    <w:rsid w:val="00B448D6"/>
    <w:rsid w:val="00B70740"/>
    <w:rsid w:val="00B71A13"/>
    <w:rsid w:val="00B76C06"/>
    <w:rsid w:val="00B9740A"/>
    <w:rsid w:val="00BA77B3"/>
    <w:rsid w:val="00BC7800"/>
    <w:rsid w:val="00BE00CD"/>
    <w:rsid w:val="00BF5164"/>
    <w:rsid w:val="00C1644C"/>
    <w:rsid w:val="00C304B9"/>
    <w:rsid w:val="00C514CA"/>
    <w:rsid w:val="00C95958"/>
    <w:rsid w:val="00CB034A"/>
    <w:rsid w:val="00CB0E20"/>
    <w:rsid w:val="00CB1A14"/>
    <w:rsid w:val="00CC0131"/>
    <w:rsid w:val="00CC63DF"/>
    <w:rsid w:val="00CE7519"/>
    <w:rsid w:val="00CF3772"/>
    <w:rsid w:val="00D0776A"/>
    <w:rsid w:val="00D40F87"/>
    <w:rsid w:val="00D41324"/>
    <w:rsid w:val="00D44702"/>
    <w:rsid w:val="00D853B6"/>
    <w:rsid w:val="00D96A0C"/>
    <w:rsid w:val="00D97C5A"/>
    <w:rsid w:val="00DA4BDB"/>
    <w:rsid w:val="00DB7E7D"/>
    <w:rsid w:val="00E2752E"/>
    <w:rsid w:val="00E32A7C"/>
    <w:rsid w:val="00E534A4"/>
    <w:rsid w:val="00E55E9E"/>
    <w:rsid w:val="00EA192D"/>
    <w:rsid w:val="00EA47C1"/>
    <w:rsid w:val="00ED5515"/>
    <w:rsid w:val="00EE3B0F"/>
    <w:rsid w:val="00F352B3"/>
    <w:rsid w:val="00F46011"/>
    <w:rsid w:val="00F5295D"/>
    <w:rsid w:val="00F57394"/>
    <w:rsid w:val="00FA1E46"/>
    <w:rsid w:val="00FA260C"/>
    <w:rsid w:val="00FD0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9F72CED"/>
  <w15:chartTrackingRefBased/>
  <w15:docId w15:val="{105D6831-DA98-499E-92B5-A9035E1D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361F"/>
    <w:rPr>
      <w:rFonts w:ascii="Arial" w:eastAsia="ＭＳ ゴシック" w:hAnsi="Arial"/>
      <w:sz w:val="18"/>
      <w:szCs w:val="18"/>
    </w:rPr>
  </w:style>
  <w:style w:type="paragraph" w:styleId="a4">
    <w:name w:val="header"/>
    <w:basedOn w:val="a"/>
    <w:link w:val="a5"/>
    <w:rsid w:val="00921A9F"/>
    <w:pPr>
      <w:tabs>
        <w:tab w:val="center" w:pos="4252"/>
        <w:tab w:val="right" w:pos="8504"/>
      </w:tabs>
      <w:snapToGrid w:val="0"/>
    </w:pPr>
  </w:style>
  <w:style w:type="paragraph" w:styleId="a6">
    <w:name w:val="footer"/>
    <w:basedOn w:val="a"/>
    <w:rsid w:val="00921A9F"/>
    <w:pPr>
      <w:tabs>
        <w:tab w:val="center" w:pos="4252"/>
        <w:tab w:val="right" w:pos="8504"/>
      </w:tabs>
      <w:snapToGrid w:val="0"/>
    </w:pPr>
  </w:style>
  <w:style w:type="character" w:customStyle="1" w:styleId="a5">
    <w:name w:val="ヘッダー (文字)"/>
    <w:link w:val="a4"/>
    <w:rsid w:val="00E534A4"/>
    <w:rPr>
      <w:kern w:val="2"/>
      <w:sz w:val="21"/>
      <w:szCs w:val="24"/>
    </w:rPr>
  </w:style>
  <w:style w:type="character" w:styleId="a7">
    <w:name w:val="Hyperlink"/>
    <w:rsid w:val="00666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h-tezuka@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ABCC-577C-4371-A1BF-01C80653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620</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男女共同参画政策の推進状況調書</vt:lpstr>
      <vt:lpstr>男女共同参画政策の推進状況調書</vt:lpstr>
    </vt:vector>
  </TitlesOfParts>
  <Company>FM-USER</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男女共同参画政策の推進状況調書</dc:title>
  <dc:subject/>
  <dc:creator>FMV-USER</dc:creator>
  <cp:keywords/>
  <cp:lastModifiedBy>手塚 駿</cp:lastModifiedBy>
  <cp:revision>7</cp:revision>
  <cp:lastPrinted>2022-07-12T07:43:00Z</cp:lastPrinted>
  <dcterms:created xsi:type="dcterms:W3CDTF">2022-07-12T07:22:00Z</dcterms:created>
  <dcterms:modified xsi:type="dcterms:W3CDTF">2023-06-28T02:46:00Z</dcterms:modified>
</cp:coreProperties>
</file>