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5F" w:rsidRPr="00F25CCC" w:rsidRDefault="00BC2514" w:rsidP="00E14C76">
      <w:pPr>
        <w:jc w:val="right"/>
        <w:rPr>
          <w:rFonts w:eastAsia="ＭＳ ゴシック"/>
          <w:sz w:val="24"/>
        </w:rPr>
      </w:pPr>
      <w:r>
        <w:rPr>
          <w:rFonts w:ascii="ＭＳ ゴシック" w:eastAsia="ＭＳ ゴシック"/>
          <w:b/>
          <w:noProof/>
          <w:spacing w:val="28"/>
          <w:sz w:val="28"/>
        </w:rPr>
        <mc:AlternateContent>
          <mc:Choice Requires="wps">
            <w:drawing>
              <wp:anchor distT="0" distB="0" distL="114300" distR="114300" simplePos="0" relativeHeight="251662336" behindDoc="0" locked="0" layoutInCell="1" allowOverlap="1" wp14:anchorId="050BBC91" wp14:editId="2E4DC218">
                <wp:simplePos x="0" y="0"/>
                <wp:positionH relativeFrom="column">
                  <wp:posOffset>-149860</wp:posOffset>
                </wp:positionH>
                <wp:positionV relativeFrom="paragraph">
                  <wp:posOffset>-249555</wp:posOffset>
                </wp:positionV>
                <wp:extent cx="3400425" cy="537845"/>
                <wp:effectExtent l="0" t="0" r="28575"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537845"/>
                        </a:xfrm>
                        <a:prstGeom prst="rect">
                          <a:avLst/>
                        </a:prstGeom>
                        <a:solidFill>
                          <a:srgbClr val="FFFFFF"/>
                        </a:solidFill>
                        <a:ln w="19050" cmpd="dbl">
                          <a:solidFill>
                            <a:srgbClr val="000000"/>
                          </a:solidFill>
                          <a:miter lim="800000"/>
                          <a:headEnd/>
                          <a:tailEnd/>
                        </a:ln>
                      </wps:spPr>
                      <wps:txbx>
                        <w:txbxContent>
                          <w:p w:rsidR="00FF3580" w:rsidRPr="00685A16" w:rsidRDefault="00844C83" w:rsidP="00BC2514">
                            <w:pPr>
                              <w:spacing w:line="260" w:lineRule="exact"/>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401B58">
                              <w:rPr>
                                <w:rFonts w:ascii="游ゴシック" w:eastAsia="游ゴシック" w:hAnsi="游ゴシック" w:hint="eastAsia"/>
                                <w:b/>
                                <w:bCs/>
                                <w:sz w:val="20"/>
                                <w:u w:val="single"/>
                              </w:rPr>
                              <w:t>令和</w:t>
                            </w:r>
                            <w:r w:rsidR="00486892">
                              <w:rPr>
                                <w:rFonts w:ascii="游ゴシック" w:eastAsia="游ゴシック" w:hAnsi="游ゴシック" w:hint="eastAsia"/>
                                <w:b/>
                                <w:bCs/>
                                <w:sz w:val="20"/>
                                <w:u w:val="single"/>
                              </w:rPr>
                              <w:t>5</w:t>
                            </w:r>
                            <w:r w:rsidRPr="00401B58">
                              <w:rPr>
                                <w:rFonts w:ascii="游ゴシック" w:eastAsia="游ゴシック" w:hAnsi="游ゴシック" w:hint="eastAsia"/>
                                <w:b/>
                                <w:bCs/>
                                <w:sz w:val="20"/>
                                <w:u w:val="single"/>
                              </w:rPr>
                              <w:t>年</w:t>
                            </w:r>
                            <w:r w:rsidR="00486892">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月</w:t>
                            </w:r>
                            <w:r w:rsidR="00486892">
                              <w:rPr>
                                <w:rFonts w:ascii="游ゴシック" w:eastAsia="游ゴシック" w:hAnsi="游ゴシック"/>
                                <w:b/>
                                <w:bCs/>
                                <w:sz w:val="20"/>
                                <w:u w:val="single"/>
                              </w:rPr>
                              <w:t>15</w:t>
                            </w:r>
                            <w:r w:rsidR="00486892">
                              <w:rPr>
                                <w:rFonts w:ascii="游ゴシック" w:eastAsia="游ゴシック" w:hAnsi="游ゴシック" w:hint="eastAsia"/>
                                <w:b/>
                                <w:bCs/>
                                <w:sz w:val="20"/>
                                <w:u w:val="single"/>
                              </w:rPr>
                              <w:t>日（金</w:t>
                            </w:r>
                            <w:r w:rsidRPr="00401B58">
                              <w:rPr>
                                <w:rFonts w:ascii="游ゴシック" w:eastAsia="游ゴシック" w:hAnsi="游ゴシック" w:hint="eastAsia"/>
                                <w:b/>
                                <w:bCs/>
                                <w:sz w:val="20"/>
                                <w:u w:val="single"/>
                              </w:rPr>
                              <w:t>）</w:t>
                            </w:r>
                            <w:r w:rsidRPr="00401B58">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：00</w:t>
                            </w:r>
                          </w:p>
                          <w:p w:rsidR="00844C83" w:rsidRPr="00401B58" w:rsidRDefault="00844C83" w:rsidP="00BC2514">
                            <w:pPr>
                              <w:spacing w:line="260" w:lineRule="exact"/>
                              <w:jc w:val="left"/>
                              <w:rPr>
                                <w:rFonts w:ascii="游ゴシック" w:eastAsia="游ゴシック" w:hAnsi="游ゴシック"/>
                                <w:b/>
                                <w:bCs/>
                                <w:sz w:val="20"/>
                              </w:rPr>
                            </w:pPr>
                            <w:r w:rsidRPr="00401B58">
                              <w:rPr>
                                <w:rFonts w:ascii="游ゴシック" w:eastAsia="游ゴシック" w:hAnsi="游ゴシック" w:hint="eastAsia"/>
                                <w:b/>
                                <w:bCs/>
                                <w:sz w:val="20"/>
                              </w:rPr>
                              <w:t xml:space="preserve">提 出 </w:t>
                            </w:r>
                            <w:r w:rsidRPr="00401B58">
                              <w:rPr>
                                <w:rFonts w:ascii="游ゴシック" w:eastAsia="游ゴシック" w:hAnsi="游ゴシック"/>
                                <w:b/>
                                <w:bCs/>
                                <w:sz w:val="20"/>
                              </w:rPr>
                              <w:t>先：</w:t>
                            </w:r>
                            <w:r w:rsidR="00BC2514">
                              <w:rPr>
                                <w:rFonts w:ascii="游ゴシック" w:eastAsia="游ゴシック" w:hAnsi="游ゴシック" w:hint="eastAsia"/>
                                <w:b/>
                                <w:bCs/>
                                <w:sz w:val="20"/>
                                <w:u w:val="single"/>
                              </w:rPr>
                              <w:t>h-tezuka</w:t>
                            </w:r>
                            <w:r w:rsidRPr="00401B58">
                              <w:rPr>
                                <w:rFonts w:ascii="游ゴシック" w:eastAsia="游ゴシック" w:hAnsi="游ゴシック" w:hint="eastAsia"/>
                                <w:b/>
                                <w:bCs/>
                                <w:sz w:val="20"/>
                                <w:u w:val="single"/>
                              </w:rPr>
                              <w:t>@jamp.gr.jp</w:t>
                            </w:r>
                            <w:r w:rsidRPr="00401B58">
                              <w:rPr>
                                <w:rFonts w:ascii="游ゴシック" w:eastAsia="游ゴシック" w:hAnsi="游ゴシック" w:hint="eastAsia"/>
                                <w:b/>
                                <w:bCs/>
                                <w:sz w:val="20"/>
                              </w:rPr>
                              <w:t>（</w:t>
                            </w:r>
                            <w:r w:rsidR="00BC2514">
                              <w:rPr>
                                <w:rFonts w:ascii="游ゴシック" w:eastAsia="游ゴシック" w:hAnsi="游ゴシック"/>
                                <w:b/>
                                <w:bCs/>
                                <w:sz w:val="20"/>
                              </w:rPr>
                              <w:t xml:space="preserve">調査研究部　</w:t>
                            </w:r>
                            <w:r w:rsidR="00BC2514">
                              <w:rPr>
                                <w:rFonts w:ascii="游ゴシック" w:eastAsia="游ゴシック" w:hAnsi="游ゴシック" w:hint="eastAsia"/>
                                <w:b/>
                                <w:bCs/>
                                <w:sz w:val="20"/>
                              </w:rPr>
                              <w:t>手塚</w:t>
                            </w:r>
                            <w:r w:rsidRPr="00401B58">
                              <w:rPr>
                                <w:rFonts w:ascii="游ゴシック" w:eastAsia="游ゴシック" w:hAnsi="游ゴシック"/>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BBC91" id="正方形/長方形 1" o:spid="_x0000_s1026" style="position:absolute;left:0;text-align:left;margin-left:-11.8pt;margin-top:-19.65pt;width:267.75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" strokeweight="1.5pt">
                <v:stroke linestyle="thinThin"/>
                <v:textbox inset="5.85pt,.7pt,5.85pt,.7pt">
                  <w:txbxContent>
                    <w:p w:rsidR="00FF3580" w:rsidRPr="00685A16" w:rsidRDefault="00844C83" w:rsidP="00BC2514">
                      <w:pPr>
                        <w:spacing w:line="260" w:lineRule="exact"/>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401B58">
                        <w:rPr>
                          <w:rFonts w:ascii="游ゴシック" w:eastAsia="游ゴシック" w:hAnsi="游ゴシック" w:hint="eastAsia"/>
                          <w:b/>
                          <w:bCs/>
                          <w:sz w:val="20"/>
                          <w:u w:val="single"/>
                        </w:rPr>
                        <w:t>令和</w:t>
                      </w:r>
                      <w:r w:rsidR="00486892">
                        <w:rPr>
                          <w:rFonts w:ascii="游ゴシック" w:eastAsia="游ゴシック" w:hAnsi="游ゴシック" w:hint="eastAsia"/>
                          <w:b/>
                          <w:bCs/>
                          <w:sz w:val="20"/>
                          <w:u w:val="single"/>
                        </w:rPr>
                        <w:t>5</w:t>
                      </w:r>
                      <w:r w:rsidRPr="00401B58">
                        <w:rPr>
                          <w:rFonts w:ascii="游ゴシック" w:eastAsia="游ゴシック" w:hAnsi="游ゴシック" w:hint="eastAsia"/>
                          <w:b/>
                          <w:bCs/>
                          <w:sz w:val="20"/>
                          <w:u w:val="single"/>
                        </w:rPr>
                        <w:t>年</w:t>
                      </w:r>
                      <w:r w:rsidR="00486892">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月</w:t>
                      </w:r>
                      <w:r w:rsidR="00486892">
                        <w:rPr>
                          <w:rFonts w:ascii="游ゴシック" w:eastAsia="游ゴシック" w:hAnsi="游ゴシック"/>
                          <w:b/>
                          <w:bCs/>
                          <w:sz w:val="20"/>
                          <w:u w:val="single"/>
                        </w:rPr>
                        <w:t>15</w:t>
                      </w:r>
                      <w:r w:rsidR="00486892">
                        <w:rPr>
                          <w:rFonts w:ascii="游ゴシック" w:eastAsia="游ゴシック" w:hAnsi="游ゴシック" w:hint="eastAsia"/>
                          <w:b/>
                          <w:bCs/>
                          <w:sz w:val="20"/>
                          <w:u w:val="single"/>
                        </w:rPr>
                        <w:t>日（金</w:t>
                      </w:r>
                      <w:r w:rsidRPr="00401B58">
                        <w:rPr>
                          <w:rFonts w:ascii="游ゴシック" w:eastAsia="游ゴシック" w:hAnsi="游ゴシック" w:hint="eastAsia"/>
                          <w:b/>
                          <w:bCs/>
                          <w:sz w:val="20"/>
                          <w:u w:val="single"/>
                        </w:rPr>
                        <w:t>）</w:t>
                      </w:r>
                      <w:r w:rsidRPr="00401B58">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：00</w:t>
                      </w:r>
                    </w:p>
                    <w:p w:rsidR="00844C83" w:rsidRPr="00401B58" w:rsidRDefault="00844C83" w:rsidP="00BC2514">
                      <w:pPr>
                        <w:spacing w:line="260" w:lineRule="exact"/>
                        <w:jc w:val="left"/>
                        <w:rPr>
                          <w:rFonts w:ascii="游ゴシック" w:eastAsia="游ゴシック" w:hAnsi="游ゴシック"/>
                          <w:b/>
                          <w:bCs/>
                          <w:sz w:val="20"/>
                        </w:rPr>
                      </w:pPr>
                      <w:r w:rsidRPr="00401B58">
                        <w:rPr>
                          <w:rFonts w:ascii="游ゴシック" w:eastAsia="游ゴシック" w:hAnsi="游ゴシック" w:hint="eastAsia"/>
                          <w:b/>
                          <w:bCs/>
                          <w:sz w:val="20"/>
                        </w:rPr>
                        <w:t xml:space="preserve">提 出 </w:t>
                      </w:r>
                      <w:r w:rsidRPr="00401B58">
                        <w:rPr>
                          <w:rFonts w:ascii="游ゴシック" w:eastAsia="游ゴシック" w:hAnsi="游ゴシック"/>
                          <w:b/>
                          <w:bCs/>
                          <w:sz w:val="20"/>
                        </w:rPr>
                        <w:t>先：</w:t>
                      </w:r>
                      <w:r w:rsidR="00BC2514">
                        <w:rPr>
                          <w:rFonts w:ascii="游ゴシック" w:eastAsia="游ゴシック" w:hAnsi="游ゴシック" w:hint="eastAsia"/>
                          <w:b/>
                          <w:bCs/>
                          <w:sz w:val="20"/>
                          <w:u w:val="single"/>
                        </w:rPr>
                        <w:t>h-tezuka</w:t>
                      </w:r>
                      <w:r w:rsidRPr="00401B58">
                        <w:rPr>
                          <w:rFonts w:ascii="游ゴシック" w:eastAsia="游ゴシック" w:hAnsi="游ゴシック" w:hint="eastAsia"/>
                          <w:b/>
                          <w:bCs/>
                          <w:sz w:val="20"/>
                          <w:u w:val="single"/>
                        </w:rPr>
                        <w:t>@jamp.gr.jp</w:t>
                      </w:r>
                      <w:r w:rsidRPr="00401B58">
                        <w:rPr>
                          <w:rFonts w:ascii="游ゴシック" w:eastAsia="游ゴシック" w:hAnsi="游ゴシック" w:hint="eastAsia"/>
                          <w:b/>
                          <w:bCs/>
                          <w:sz w:val="20"/>
                        </w:rPr>
                        <w:t>（</w:t>
                      </w:r>
                      <w:r w:rsidR="00BC2514">
                        <w:rPr>
                          <w:rFonts w:ascii="游ゴシック" w:eastAsia="游ゴシック" w:hAnsi="游ゴシック"/>
                          <w:b/>
                          <w:bCs/>
                          <w:sz w:val="20"/>
                        </w:rPr>
                        <w:t xml:space="preserve">調査研究部　</w:t>
                      </w:r>
                      <w:r w:rsidR="00BC2514">
                        <w:rPr>
                          <w:rFonts w:ascii="游ゴシック" w:eastAsia="游ゴシック" w:hAnsi="游ゴシック" w:hint="eastAsia"/>
                          <w:b/>
                          <w:bCs/>
                          <w:sz w:val="20"/>
                        </w:rPr>
                        <w:t>手塚</w:t>
                      </w:r>
                      <w:r w:rsidRPr="00401B58">
                        <w:rPr>
                          <w:rFonts w:ascii="游ゴシック" w:eastAsia="游ゴシック" w:hAnsi="游ゴシック"/>
                          <w:b/>
                          <w:bCs/>
                          <w:sz w:val="20"/>
                        </w:rPr>
                        <w:t>）</w:t>
                      </w:r>
                    </w:p>
                  </w:txbxContent>
                </v:textbox>
              </v:rect>
            </w:pict>
          </mc:Fallback>
        </mc:AlternateContent>
      </w:r>
      <w:r w:rsidR="00E814A6">
        <w:rPr>
          <w:rFonts w:eastAsia="ＭＳ ゴシック"/>
          <w:noProof/>
          <w:sz w:val="28"/>
        </w:rPr>
        <mc:AlternateContent>
          <mc:Choice Requires="wps">
            <w:drawing>
              <wp:anchor distT="0" distB="0" distL="114300" distR="114300" simplePos="0" relativeHeight="251663360" behindDoc="0" locked="0" layoutInCell="1" allowOverlap="1">
                <wp:simplePos x="0" y="0"/>
                <wp:positionH relativeFrom="column">
                  <wp:posOffset>3709402</wp:posOffset>
                </wp:positionH>
                <wp:positionV relativeFrom="paragraph">
                  <wp:posOffset>-312571</wp:posOffset>
                </wp:positionV>
                <wp:extent cx="2756535" cy="477520"/>
                <wp:effectExtent l="12065" t="7620" r="1270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477520"/>
                        </a:xfrm>
                        <a:prstGeom prst="rect">
                          <a:avLst/>
                        </a:prstGeom>
                        <a:solidFill>
                          <a:srgbClr val="FFFFFF"/>
                        </a:solidFill>
                        <a:ln w="6350">
                          <a:solidFill>
                            <a:srgbClr val="000000"/>
                          </a:solidFill>
                          <a:miter lim="800000"/>
                          <a:headEnd/>
                          <a:tailEnd/>
                        </a:ln>
                      </wps:spPr>
                      <wps:txbx>
                        <w:txbxContent>
                          <w:p w:rsidR="00E814A6" w:rsidRPr="00AA5BAE" w:rsidRDefault="00E814A6" w:rsidP="00E814A6">
                            <w:pPr>
                              <w:spacing w:line="300" w:lineRule="exact"/>
                              <w:ind w:left="221" w:hanging="221"/>
                              <w:jc w:val="center"/>
                              <w:rPr>
                                <w:rFonts w:ascii="游ゴシック" w:eastAsia="游ゴシック" w:hAnsi="游ゴシック"/>
                                <w:sz w:val="20"/>
                              </w:rPr>
                            </w:pPr>
                            <w:r>
                              <w:rPr>
                                <w:rFonts w:ascii="游ゴシック" w:eastAsia="游ゴシック" w:hAnsi="游ゴシック" w:hint="eastAsia"/>
                                <w:sz w:val="20"/>
                              </w:rPr>
                              <w:t>文化芸術の活用による地域社会の活力の創造</w:t>
                            </w:r>
                          </w:p>
                          <w:p w:rsidR="00E814A6" w:rsidRPr="00AA5BAE" w:rsidRDefault="00E814A6" w:rsidP="00E814A6">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sidR="00BC2514">
                              <w:rPr>
                                <w:rFonts w:ascii="游ゴシック" w:eastAsia="游ゴシック" w:hAnsi="游ゴシック"/>
                                <w:sz w:val="20"/>
                              </w:rPr>
                              <w:t>6</w:t>
                            </w:r>
                            <w:r w:rsidR="00BC2514">
                              <w:rPr>
                                <w:rFonts w:ascii="游ゴシック" w:eastAsia="游ゴシック" w:hAnsi="游ゴシック" w:hint="eastAsia"/>
                                <w:sz w:val="20"/>
                              </w:rPr>
                              <w:t>.</w:t>
                            </w:r>
                            <w:r w:rsidR="00BC2514">
                              <w:rPr>
                                <w:rFonts w:ascii="游ゴシック" w:eastAsia="游ゴシック" w:hAnsi="游ゴシック"/>
                                <w:sz w:val="20"/>
                              </w:rPr>
                              <w:t>1</w:t>
                            </w:r>
                            <w:r w:rsidR="00BC2514">
                              <w:rPr>
                                <w:rFonts w:ascii="游ゴシック" w:eastAsia="游ゴシック" w:hAnsi="游ゴシック" w:hint="eastAsia"/>
                                <w:sz w:val="20"/>
                              </w:rPr>
                              <w:t>.1</w:t>
                            </w:r>
                            <w:r w:rsidR="00BC2514">
                              <w:rPr>
                                <w:rFonts w:ascii="游ゴシック" w:eastAsia="游ゴシック" w:hAnsi="游ゴシック"/>
                                <w:sz w:val="20"/>
                              </w:rPr>
                              <w:t>5</w:t>
                            </w:r>
                            <w:r>
                              <w:rPr>
                                <w:rFonts w:ascii="游ゴシック" w:eastAsia="游ゴシック" w:hAnsi="游ゴシック" w:hint="eastAsia"/>
                                <w:sz w:val="20"/>
                              </w:rPr>
                              <w:t>～</w:t>
                            </w:r>
                            <w:r w:rsidR="00BC2514">
                              <w:rPr>
                                <w:rFonts w:ascii="游ゴシック" w:eastAsia="游ゴシック" w:hAnsi="游ゴシック"/>
                                <w:sz w:val="20"/>
                              </w:rPr>
                              <w:t>1</w:t>
                            </w:r>
                            <w:r w:rsidR="00BC2514">
                              <w:rPr>
                                <w:rFonts w:ascii="游ゴシック" w:eastAsia="游ゴシック" w:hAnsi="游ゴシック" w:hint="eastAsia"/>
                                <w:sz w:val="20"/>
                              </w:rPr>
                              <w:t>.1</w:t>
                            </w:r>
                            <w:r w:rsidR="00BC2514">
                              <w:rPr>
                                <w:rFonts w:ascii="游ゴシック" w:eastAsia="游ゴシック" w:hAnsi="游ゴシック"/>
                                <w:sz w:val="20"/>
                              </w:rPr>
                              <w:t>9</w:t>
                            </w: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92.1pt;margin-top:-24.6pt;width:217.0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" strokeweight=".5pt">
                <v:textbox>
                  <w:txbxContent>
                    <w:p w:rsidR="00E814A6" w:rsidRPr="00AA5BAE" w:rsidRDefault="00E814A6" w:rsidP="00E814A6">
                      <w:pPr>
                        <w:spacing w:line="300" w:lineRule="exact"/>
                        <w:ind w:left="221" w:hanging="221"/>
                        <w:jc w:val="center"/>
                        <w:rPr>
                          <w:rFonts w:ascii="游ゴシック" w:eastAsia="游ゴシック" w:hAnsi="游ゴシック"/>
                          <w:sz w:val="20"/>
                        </w:rPr>
                      </w:pPr>
                      <w:r>
                        <w:rPr>
                          <w:rFonts w:ascii="游ゴシック" w:eastAsia="游ゴシック" w:hAnsi="游ゴシック" w:hint="eastAsia"/>
                          <w:sz w:val="20"/>
                        </w:rPr>
                        <w:t>文化芸術の活用による地域社会の活力の創造</w:t>
                      </w:r>
                    </w:p>
                    <w:p w:rsidR="00E814A6" w:rsidRPr="00AA5BAE" w:rsidRDefault="00E814A6" w:rsidP="00E814A6">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sidR="00BC2514">
                        <w:rPr>
                          <w:rFonts w:ascii="游ゴシック" w:eastAsia="游ゴシック" w:hAnsi="游ゴシック"/>
                          <w:sz w:val="20"/>
                        </w:rPr>
                        <w:t>6</w:t>
                      </w:r>
                      <w:r w:rsidR="00BC2514">
                        <w:rPr>
                          <w:rFonts w:ascii="游ゴシック" w:eastAsia="游ゴシック" w:hAnsi="游ゴシック" w:hint="eastAsia"/>
                          <w:sz w:val="20"/>
                        </w:rPr>
                        <w:t>.</w:t>
                      </w:r>
                      <w:r w:rsidR="00BC2514">
                        <w:rPr>
                          <w:rFonts w:ascii="游ゴシック" w:eastAsia="游ゴシック" w:hAnsi="游ゴシック"/>
                          <w:sz w:val="20"/>
                        </w:rPr>
                        <w:t>1</w:t>
                      </w:r>
                      <w:r w:rsidR="00BC2514">
                        <w:rPr>
                          <w:rFonts w:ascii="游ゴシック" w:eastAsia="游ゴシック" w:hAnsi="游ゴシック" w:hint="eastAsia"/>
                          <w:sz w:val="20"/>
                        </w:rPr>
                        <w:t>.1</w:t>
                      </w:r>
                      <w:r w:rsidR="00BC2514">
                        <w:rPr>
                          <w:rFonts w:ascii="游ゴシック" w:eastAsia="游ゴシック" w:hAnsi="游ゴシック"/>
                          <w:sz w:val="20"/>
                        </w:rPr>
                        <w:t>5</w:t>
                      </w:r>
                      <w:r>
                        <w:rPr>
                          <w:rFonts w:ascii="游ゴシック" w:eastAsia="游ゴシック" w:hAnsi="游ゴシック" w:hint="eastAsia"/>
                          <w:sz w:val="20"/>
                        </w:rPr>
                        <w:t>～</w:t>
                      </w:r>
                      <w:r w:rsidR="00BC2514">
                        <w:rPr>
                          <w:rFonts w:ascii="游ゴシック" w:eastAsia="游ゴシック" w:hAnsi="游ゴシック"/>
                          <w:sz w:val="20"/>
                        </w:rPr>
                        <w:t>1</w:t>
                      </w:r>
                      <w:r w:rsidR="00BC2514">
                        <w:rPr>
                          <w:rFonts w:ascii="游ゴシック" w:eastAsia="游ゴシック" w:hAnsi="游ゴシック" w:hint="eastAsia"/>
                          <w:sz w:val="20"/>
                        </w:rPr>
                        <w:t>.1</w:t>
                      </w:r>
                      <w:r w:rsidR="00BC2514">
                        <w:rPr>
                          <w:rFonts w:ascii="游ゴシック" w:eastAsia="游ゴシック" w:hAnsi="游ゴシック"/>
                          <w:sz w:val="20"/>
                        </w:rPr>
                        <w:t>9</w:t>
                      </w:r>
                      <w:r>
                        <w:rPr>
                          <w:rFonts w:ascii="游ゴシック" w:eastAsia="游ゴシック" w:hAnsi="游ゴシック"/>
                          <w:sz w:val="20"/>
                        </w:rPr>
                        <w:t>）</w:t>
                      </w:r>
                    </w:p>
                  </w:txbxContent>
                </v:textbox>
              </v:shape>
            </w:pict>
          </mc:Fallback>
        </mc:AlternateContent>
      </w:r>
    </w:p>
    <w:p w:rsidR="00900C66" w:rsidRDefault="00900C66" w:rsidP="00900C66">
      <w:pPr>
        <w:spacing w:line="0" w:lineRule="atLeast"/>
        <w:jc w:val="center"/>
        <w:rPr>
          <w:rFonts w:eastAsia="ＭＳ ゴシック"/>
          <w:sz w:val="28"/>
        </w:rPr>
      </w:pPr>
    </w:p>
    <w:p w:rsidR="00050A29" w:rsidRPr="00844C83" w:rsidRDefault="00487FF9" w:rsidP="00876BAB">
      <w:pPr>
        <w:spacing w:beforeLines="20" w:before="65" w:afterLines="20" w:after="65"/>
        <w:jc w:val="center"/>
        <w:rPr>
          <w:rFonts w:ascii="游ゴシック" w:eastAsia="游ゴシック" w:hAnsi="游ゴシック"/>
          <w:b/>
          <w:sz w:val="36"/>
          <w:szCs w:val="28"/>
        </w:rPr>
      </w:pPr>
      <w:r w:rsidRPr="00696FEE">
        <w:rPr>
          <w:rFonts w:ascii="游ゴシック" w:eastAsia="游ゴシック" w:hAnsi="游ゴシック" w:hint="eastAsia"/>
          <w:b/>
          <w:spacing w:val="72"/>
          <w:kern w:val="0"/>
          <w:sz w:val="36"/>
          <w:szCs w:val="28"/>
          <w:fitText w:val="2880" w:id="-1444586495"/>
        </w:rPr>
        <w:t>課題演習</w:t>
      </w:r>
      <w:r w:rsidR="00FD5476" w:rsidRPr="00696FEE">
        <w:rPr>
          <w:rFonts w:ascii="游ゴシック" w:eastAsia="游ゴシック" w:hAnsi="游ゴシック" w:hint="eastAsia"/>
          <w:b/>
          <w:spacing w:val="72"/>
          <w:kern w:val="0"/>
          <w:sz w:val="36"/>
          <w:szCs w:val="28"/>
          <w:fitText w:val="2880" w:id="-1444586495"/>
        </w:rPr>
        <w:t>資</w:t>
      </w:r>
      <w:r w:rsidR="00FD5476" w:rsidRPr="00696FEE">
        <w:rPr>
          <w:rFonts w:ascii="游ゴシック" w:eastAsia="游ゴシック" w:hAnsi="游ゴシック" w:hint="eastAsia"/>
          <w:b/>
          <w:kern w:val="0"/>
          <w:sz w:val="36"/>
          <w:szCs w:val="28"/>
          <w:fitText w:val="2880" w:id="-1444586495"/>
        </w:rPr>
        <w:t>料</w:t>
      </w:r>
    </w:p>
    <w:tbl>
      <w:tblPr>
        <w:tblW w:w="100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1880"/>
        <w:gridCol w:w="615"/>
        <w:gridCol w:w="2729"/>
        <w:gridCol w:w="622"/>
        <w:gridCol w:w="1781"/>
        <w:gridCol w:w="398"/>
        <w:gridCol w:w="873"/>
      </w:tblGrid>
      <w:tr w:rsidR="001B5E80" w:rsidRPr="000E5D6F" w:rsidTr="008E747A">
        <w:trPr>
          <w:trHeight w:val="583"/>
        </w:trPr>
        <w:tc>
          <w:tcPr>
            <w:tcW w:w="1125" w:type="dxa"/>
            <w:tcBorders>
              <w:right w:val="dashed" w:sz="4" w:space="0" w:color="auto"/>
            </w:tcBorders>
            <w:vAlign w:val="center"/>
          </w:tcPr>
          <w:p w:rsidR="001B5E80" w:rsidRPr="000E5D6F" w:rsidRDefault="008E747A" w:rsidP="00FF3580">
            <w:pPr>
              <w:pStyle w:val="a5"/>
              <w:tabs>
                <w:tab w:val="clear" w:pos="4252"/>
                <w:tab w:val="clear" w:pos="8504"/>
              </w:tabs>
              <w:rPr>
                <w:rFonts w:ascii="游ゴシック" w:eastAsia="游ゴシック" w:hAnsi="游ゴシック"/>
                <w:b/>
                <w:sz w:val="20"/>
              </w:rPr>
            </w:pPr>
            <w:r>
              <w:rPr>
                <w:rFonts w:ascii="游ゴシック" w:eastAsia="游ゴシック" w:hAnsi="游ゴシック" w:hint="eastAsia"/>
                <w:b/>
                <w:sz w:val="20"/>
              </w:rPr>
              <w:t>都道府県･</w:t>
            </w:r>
            <w:r w:rsidR="00FF3580">
              <w:rPr>
                <w:rFonts w:ascii="游ゴシック" w:eastAsia="游ゴシック" w:hAnsi="游ゴシック" w:hint="eastAsia"/>
                <w:b/>
                <w:sz w:val="20"/>
              </w:rPr>
              <w:t>市町村名</w:t>
            </w:r>
          </w:p>
        </w:tc>
        <w:tc>
          <w:tcPr>
            <w:tcW w:w="1880" w:type="dxa"/>
            <w:tcBorders>
              <w:left w:val="dashed" w:sz="4" w:space="0" w:color="auto"/>
            </w:tcBorders>
            <w:vAlign w:val="center"/>
          </w:tcPr>
          <w:p w:rsidR="001B5E80" w:rsidRPr="000E5D6F" w:rsidRDefault="001B5E80" w:rsidP="001B5E80">
            <w:pPr>
              <w:snapToGrid w:val="0"/>
              <w:rPr>
                <w:rFonts w:ascii="游明朝" w:eastAsia="游明朝" w:hAnsi="游明朝"/>
                <w:szCs w:val="21"/>
              </w:rPr>
            </w:pPr>
          </w:p>
        </w:tc>
        <w:tc>
          <w:tcPr>
            <w:tcW w:w="615" w:type="dxa"/>
            <w:tcBorders>
              <w:right w:val="dashed" w:sz="4" w:space="0" w:color="auto"/>
            </w:tcBorders>
            <w:vAlign w:val="center"/>
          </w:tcPr>
          <w:p w:rsidR="001B5E80" w:rsidRDefault="001B5E80" w:rsidP="001B5E80">
            <w:pPr>
              <w:snapToGrid w:val="0"/>
              <w:spacing w:line="260" w:lineRule="exact"/>
              <w:jc w:val="center"/>
              <w:rPr>
                <w:rFonts w:ascii="游ゴシック" w:eastAsia="游ゴシック" w:hAnsi="游ゴシック"/>
                <w:b/>
                <w:kern w:val="0"/>
                <w:sz w:val="20"/>
              </w:rPr>
            </w:pPr>
            <w:r>
              <w:rPr>
                <w:rFonts w:ascii="游ゴシック" w:eastAsia="游ゴシック" w:hAnsi="游ゴシック" w:hint="eastAsia"/>
                <w:b/>
                <w:kern w:val="0"/>
                <w:sz w:val="20"/>
              </w:rPr>
              <w:t>所属</w:t>
            </w:r>
          </w:p>
          <w:p w:rsidR="001B5E80" w:rsidRPr="000E5D6F" w:rsidRDefault="001B5E80" w:rsidP="001B5E80">
            <w:pPr>
              <w:snapToGrid w:val="0"/>
              <w:spacing w:line="260" w:lineRule="exact"/>
              <w:jc w:val="center"/>
              <w:rPr>
                <w:rFonts w:ascii="游ゴシック" w:eastAsia="游ゴシック" w:hAnsi="游ゴシック"/>
                <w:b/>
                <w:sz w:val="20"/>
              </w:rPr>
            </w:pPr>
            <w:r>
              <w:rPr>
                <w:rFonts w:ascii="游ゴシック" w:eastAsia="游ゴシック" w:hAnsi="游ゴシック" w:hint="eastAsia"/>
                <w:b/>
                <w:kern w:val="0"/>
                <w:sz w:val="20"/>
              </w:rPr>
              <w:t>部署</w:t>
            </w:r>
          </w:p>
        </w:tc>
        <w:tc>
          <w:tcPr>
            <w:tcW w:w="2729" w:type="dxa"/>
            <w:tcBorders>
              <w:left w:val="dashed" w:sz="4" w:space="0" w:color="auto"/>
            </w:tcBorders>
            <w:vAlign w:val="center"/>
          </w:tcPr>
          <w:p w:rsidR="001B5E80" w:rsidRPr="000E5D6F" w:rsidRDefault="001B5E80" w:rsidP="001B5E80">
            <w:pPr>
              <w:snapToGrid w:val="0"/>
              <w:ind w:rightChars="2" w:right="4"/>
              <w:rPr>
                <w:rFonts w:ascii="游明朝" w:eastAsia="游明朝" w:hAnsi="游明朝"/>
                <w:szCs w:val="21"/>
              </w:rPr>
            </w:pPr>
          </w:p>
        </w:tc>
        <w:tc>
          <w:tcPr>
            <w:tcW w:w="622" w:type="dxa"/>
            <w:tcBorders>
              <w:right w:val="dashed" w:sz="4" w:space="0" w:color="auto"/>
            </w:tcBorders>
            <w:vAlign w:val="center"/>
          </w:tcPr>
          <w:p w:rsidR="001B5E80" w:rsidRPr="000E5D6F" w:rsidRDefault="001B5E80" w:rsidP="001B5E80">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1781" w:type="dxa"/>
            <w:tcBorders>
              <w:left w:val="dashed" w:sz="4" w:space="0" w:color="auto"/>
            </w:tcBorders>
            <w:vAlign w:val="center"/>
          </w:tcPr>
          <w:p w:rsidR="001B5E80" w:rsidRPr="000E5D6F" w:rsidRDefault="001B5E80" w:rsidP="001B5E80">
            <w:pPr>
              <w:snapToGrid w:val="0"/>
              <w:rPr>
                <w:rFonts w:ascii="游明朝" w:eastAsia="游明朝" w:hAnsi="游明朝"/>
                <w:szCs w:val="21"/>
              </w:rPr>
            </w:pPr>
          </w:p>
        </w:tc>
        <w:tc>
          <w:tcPr>
            <w:tcW w:w="398" w:type="dxa"/>
            <w:tcBorders>
              <w:right w:val="dashed" w:sz="4" w:space="0" w:color="auto"/>
            </w:tcBorders>
            <w:vAlign w:val="center"/>
          </w:tcPr>
          <w:p w:rsidR="001B5E80" w:rsidRPr="000E5D6F" w:rsidRDefault="001B5E80" w:rsidP="001B5E80">
            <w:pPr>
              <w:snapToGrid w:val="0"/>
              <w:jc w:val="center"/>
              <w:rPr>
                <w:rFonts w:ascii="游明朝" w:eastAsia="游明朝" w:hAnsi="游明朝"/>
                <w:sz w:val="20"/>
              </w:rPr>
            </w:pPr>
            <w:r>
              <w:rPr>
                <w:rFonts w:ascii="游ゴシック" w:eastAsia="游ゴシック" w:hAnsi="游ゴシック" w:hint="eastAsia"/>
                <w:b/>
                <w:sz w:val="20"/>
              </w:rPr>
              <w:t>班</w:t>
            </w:r>
          </w:p>
        </w:tc>
        <w:tc>
          <w:tcPr>
            <w:tcW w:w="873" w:type="dxa"/>
            <w:tcBorders>
              <w:left w:val="dashed" w:sz="4" w:space="0" w:color="auto"/>
            </w:tcBorders>
            <w:vAlign w:val="bottom"/>
          </w:tcPr>
          <w:p w:rsidR="001B5E80" w:rsidRPr="00D319EB" w:rsidRDefault="001B5E80" w:rsidP="001B5E80">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rsidR="00696FEE" w:rsidRDefault="00FF3580" w:rsidP="0025267B">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sidRPr="00FF3580">
        <w:rPr>
          <w:rFonts w:asciiTheme="minorHAnsi" w:eastAsiaTheme="minorHAnsi" w:hAnsiTheme="minorHAnsi" w:hint="eastAsia"/>
          <w:sz w:val="20"/>
          <w:szCs w:val="21"/>
        </w:rPr>
        <w:t>この資料は研修カリキュラムの「課題演習」における各班での討議の際の基礎資料として、この研修の受講者及び講師に配布します。</w:t>
      </w:r>
      <w:r w:rsidR="00E814A6">
        <w:rPr>
          <w:rFonts w:asciiTheme="minorHAnsi" w:eastAsiaTheme="minorHAnsi" w:hAnsiTheme="minorHAnsi" w:hint="eastAsia"/>
          <w:sz w:val="20"/>
          <w:szCs w:val="21"/>
        </w:rPr>
        <w:t>下記の</w:t>
      </w:r>
      <w:r w:rsidRPr="00FF3580">
        <w:rPr>
          <w:rFonts w:asciiTheme="minorHAnsi" w:eastAsiaTheme="minorHAnsi" w:hAnsiTheme="minorHAnsi" w:hint="eastAsia"/>
          <w:sz w:val="20"/>
          <w:szCs w:val="21"/>
        </w:rPr>
        <w:t>テーマに即して</w:t>
      </w:r>
      <w:r w:rsidR="00E814A6">
        <w:rPr>
          <w:rFonts w:asciiTheme="minorHAnsi" w:eastAsiaTheme="minorHAnsi" w:hAnsiTheme="minorHAnsi" w:hint="eastAsia"/>
          <w:sz w:val="20"/>
          <w:szCs w:val="21"/>
        </w:rPr>
        <w:t>、</w:t>
      </w:r>
      <w:r w:rsidRPr="00FF3580">
        <w:rPr>
          <w:rFonts w:asciiTheme="minorHAnsi" w:eastAsiaTheme="minorHAnsi" w:hAnsiTheme="minorHAnsi" w:hint="eastAsia"/>
          <w:sz w:val="20"/>
          <w:szCs w:val="21"/>
        </w:rPr>
        <w:t>できるだけ具体的に記入してください。</w:t>
      </w:r>
    </w:p>
    <w:p w:rsidR="00E9146D" w:rsidRDefault="00696FEE" w:rsidP="0025267B">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Pr>
          <w:rFonts w:asciiTheme="minorHAnsi" w:eastAsiaTheme="minorHAnsi" w:hAnsiTheme="minorHAnsi" w:hint="eastAsia"/>
          <w:sz w:val="20"/>
          <w:szCs w:val="21"/>
        </w:rPr>
        <w:t>件名は、「～について」のように記載内容を簡潔に表すものとしてください。</w:t>
      </w:r>
    </w:p>
    <w:p w:rsidR="00696FEE" w:rsidRDefault="00696FEE" w:rsidP="0025267B">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hint="eastAsia"/>
          <w:sz w:val="20"/>
          <w:szCs w:val="21"/>
        </w:rPr>
      </w:pPr>
    </w:p>
    <w:p w:rsidR="00696FEE" w:rsidRPr="001B5E80" w:rsidRDefault="00696FEE" w:rsidP="00696FEE">
      <w:pPr>
        <w:pStyle w:val="2"/>
        <w:spacing w:beforeLines="20" w:before="65" w:afterLines="20" w:after="65" w:line="260" w:lineRule="exact"/>
        <w:ind w:leftChars="33" w:left="69" w:rightChars="60" w:right="126" w:firstLineChars="100" w:firstLine="280"/>
        <w:contextualSpacing/>
        <w:jc w:val="center"/>
        <w:rPr>
          <w:rFonts w:asciiTheme="minorHAnsi" w:eastAsiaTheme="minorHAnsi" w:hAnsiTheme="minorHAnsi" w:hint="eastAsia"/>
          <w:sz w:val="20"/>
          <w:szCs w:val="21"/>
        </w:rPr>
      </w:pPr>
      <w:r w:rsidRPr="00696FEE">
        <w:rPr>
          <w:rFonts w:ascii="游ゴシック" w:eastAsia="游ゴシック" w:hAnsi="游ゴシック" w:hint="eastAsia"/>
          <w:b/>
          <w:sz w:val="28"/>
        </w:rPr>
        <w:t>＜テーマ＞</w:t>
      </w:r>
      <w:r w:rsidRPr="00696FEE">
        <w:rPr>
          <w:rFonts w:ascii="游ゴシック" w:eastAsia="游ゴシック" w:hAnsi="游ゴシック" w:hint="eastAsia"/>
          <w:b/>
          <w:sz w:val="28"/>
          <w:szCs w:val="16"/>
        </w:rPr>
        <w:t>文化芸術の活用によるまちづくり</w:t>
      </w:r>
    </w:p>
    <w:tbl>
      <w:tblPr>
        <w:tblStyle w:val="ab"/>
        <w:tblW w:w="10051" w:type="dxa"/>
        <w:tblInd w:w="-131" w:type="dxa"/>
        <w:tblLook w:val="04A0" w:firstRow="1" w:lastRow="0" w:firstColumn="1" w:lastColumn="0" w:noHBand="0" w:noVBand="1"/>
      </w:tblPr>
      <w:tblGrid>
        <w:gridCol w:w="582"/>
        <w:gridCol w:w="3380"/>
        <w:gridCol w:w="3373"/>
        <w:gridCol w:w="2716"/>
      </w:tblGrid>
      <w:tr w:rsidR="00696FEE" w:rsidRPr="00094A5D" w:rsidTr="00696FEE">
        <w:trPr>
          <w:cantSplit/>
          <w:trHeight w:val="678"/>
        </w:trPr>
        <w:tc>
          <w:tcPr>
            <w:tcW w:w="582" w:type="dxa"/>
            <w:textDirection w:val="tbRlV"/>
            <w:vAlign w:val="center"/>
          </w:tcPr>
          <w:p w:rsidR="00696FEE" w:rsidRPr="00696FEE" w:rsidRDefault="00696FEE" w:rsidP="00FF3580">
            <w:pPr>
              <w:ind w:left="113" w:right="113"/>
              <w:jc w:val="center"/>
              <w:rPr>
                <w:rFonts w:ascii="游ゴシック" w:eastAsia="游ゴシック" w:hAnsi="游ゴシック" w:hint="eastAsia"/>
                <w:b/>
                <w:w w:val="80"/>
              </w:rPr>
            </w:pPr>
            <w:r w:rsidRPr="00696FEE">
              <w:rPr>
                <w:rFonts w:ascii="游ゴシック" w:eastAsia="游ゴシック" w:hAnsi="游ゴシック" w:hint="eastAsia"/>
                <w:b/>
                <w:w w:val="80"/>
              </w:rPr>
              <w:t>件名</w:t>
            </w:r>
          </w:p>
        </w:tc>
        <w:tc>
          <w:tcPr>
            <w:tcW w:w="9469" w:type="dxa"/>
            <w:gridSpan w:val="3"/>
            <w:vAlign w:val="center"/>
          </w:tcPr>
          <w:p w:rsidR="00696FEE" w:rsidRPr="00FF3580" w:rsidRDefault="00696FEE" w:rsidP="00696FEE">
            <w:pPr>
              <w:spacing w:line="300" w:lineRule="exact"/>
              <w:ind w:rightChars="69" w:right="145"/>
              <w:jc w:val="center"/>
              <w:rPr>
                <w:rFonts w:ascii="游明朝" w:eastAsia="游明朝" w:hAnsi="游明朝" w:hint="eastAsia"/>
                <w:szCs w:val="21"/>
              </w:rPr>
            </w:pPr>
            <w:bookmarkStart w:id="0" w:name="_GoBack"/>
            <w:bookmarkEnd w:id="0"/>
          </w:p>
        </w:tc>
      </w:tr>
      <w:tr w:rsidR="00742ED6" w:rsidRPr="00094A5D" w:rsidTr="00696FEE">
        <w:trPr>
          <w:cantSplit/>
          <w:trHeight w:val="2237"/>
        </w:trPr>
        <w:tc>
          <w:tcPr>
            <w:tcW w:w="582" w:type="dxa"/>
            <w:textDirection w:val="tbRlV"/>
            <w:vAlign w:val="center"/>
          </w:tcPr>
          <w:p w:rsidR="00742ED6" w:rsidRPr="00FF3580" w:rsidRDefault="00FF3580" w:rsidP="00FF3580">
            <w:pPr>
              <w:ind w:left="113" w:right="113"/>
              <w:jc w:val="center"/>
              <w:rPr>
                <w:rFonts w:ascii="游ゴシック" w:eastAsia="游ゴシック" w:hAnsi="游ゴシック"/>
                <w:b/>
              </w:rPr>
            </w:pPr>
            <w:r w:rsidRPr="00FF3580">
              <w:rPr>
                <w:rFonts w:ascii="游ゴシック" w:eastAsia="游ゴシック" w:hAnsi="游ゴシック" w:hint="eastAsia"/>
                <w:b/>
              </w:rPr>
              <w:t>現状・取組状況</w:t>
            </w:r>
          </w:p>
        </w:tc>
        <w:tc>
          <w:tcPr>
            <w:tcW w:w="9469" w:type="dxa"/>
            <w:gridSpan w:val="3"/>
          </w:tcPr>
          <w:p w:rsidR="00742ED6" w:rsidRPr="00FF3580" w:rsidRDefault="00742ED6" w:rsidP="00E814A6">
            <w:pPr>
              <w:spacing w:line="300" w:lineRule="exact"/>
              <w:ind w:rightChars="69" w:right="145"/>
              <w:rPr>
                <w:rFonts w:ascii="游明朝" w:eastAsia="游明朝" w:hAnsi="游明朝"/>
                <w:szCs w:val="21"/>
              </w:rPr>
            </w:pPr>
          </w:p>
        </w:tc>
      </w:tr>
      <w:tr w:rsidR="00742ED6" w:rsidRPr="00094A5D" w:rsidTr="00696FEE">
        <w:trPr>
          <w:trHeight w:val="2229"/>
        </w:trPr>
        <w:tc>
          <w:tcPr>
            <w:tcW w:w="582" w:type="dxa"/>
            <w:textDirection w:val="tbRlV"/>
            <w:vAlign w:val="center"/>
          </w:tcPr>
          <w:p w:rsidR="00742ED6" w:rsidRPr="00FF3580" w:rsidRDefault="00FF3580" w:rsidP="00742ED6">
            <w:pPr>
              <w:ind w:left="113" w:right="113"/>
              <w:jc w:val="center"/>
              <w:rPr>
                <w:rFonts w:ascii="游ゴシック" w:eastAsia="游ゴシック" w:hAnsi="游ゴシック"/>
                <w:b/>
              </w:rPr>
            </w:pPr>
            <w:r w:rsidRPr="00FF3580">
              <w:rPr>
                <w:rFonts w:ascii="游ゴシック" w:eastAsia="游ゴシック" w:hAnsi="游ゴシック" w:hint="eastAsia"/>
                <w:b/>
              </w:rPr>
              <w:t>問題点・課題</w:t>
            </w:r>
          </w:p>
        </w:tc>
        <w:tc>
          <w:tcPr>
            <w:tcW w:w="9469" w:type="dxa"/>
            <w:gridSpan w:val="3"/>
          </w:tcPr>
          <w:p w:rsidR="00742ED6" w:rsidRPr="00FF3580" w:rsidRDefault="00742ED6" w:rsidP="00E814A6">
            <w:pPr>
              <w:spacing w:line="300" w:lineRule="exact"/>
              <w:ind w:rightChars="69" w:right="145"/>
              <w:rPr>
                <w:rFonts w:ascii="游明朝" w:eastAsia="游明朝" w:hAnsi="游明朝"/>
                <w:szCs w:val="21"/>
              </w:rPr>
            </w:pPr>
          </w:p>
        </w:tc>
      </w:tr>
      <w:tr w:rsidR="00742ED6" w:rsidRPr="00094A5D" w:rsidTr="00696FEE">
        <w:trPr>
          <w:trHeight w:val="1952"/>
        </w:trPr>
        <w:tc>
          <w:tcPr>
            <w:tcW w:w="582" w:type="dxa"/>
            <w:textDirection w:val="tbRlV"/>
            <w:vAlign w:val="center"/>
          </w:tcPr>
          <w:p w:rsidR="00742ED6" w:rsidRPr="00FF3580" w:rsidRDefault="00FF3580" w:rsidP="00742ED6">
            <w:pPr>
              <w:ind w:left="113" w:right="113"/>
              <w:jc w:val="center"/>
              <w:rPr>
                <w:rFonts w:ascii="游ゴシック" w:eastAsia="游ゴシック" w:hAnsi="游ゴシック"/>
                <w:b/>
              </w:rPr>
            </w:pPr>
            <w:r w:rsidRPr="00FF3580">
              <w:rPr>
                <w:rFonts w:ascii="游ゴシック" w:eastAsia="游ゴシック" w:hAnsi="游ゴシック" w:hint="eastAsia"/>
                <w:b/>
              </w:rPr>
              <w:t>今後の対応の方向</w:t>
            </w:r>
          </w:p>
        </w:tc>
        <w:tc>
          <w:tcPr>
            <w:tcW w:w="9469" w:type="dxa"/>
            <w:gridSpan w:val="3"/>
          </w:tcPr>
          <w:p w:rsidR="00742ED6" w:rsidRPr="00FF3580" w:rsidRDefault="00742ED6" w:rsidP="00E814A6">
            <w:pPr>
              <w:spacing w:line="300" w:lineRule="exact"/>
              <w:ind w:rightChars="69" w:right="145"/>
              <w:rPr>
                <w:rFonts w:ascii="游明朝" w:eastAsia="游明朝" w:hAnsi="游明朝"/>
                <w:szCs w:val="21"/>
              </w:rPr>
            </w:pPr>
          </w:p>
        </w:tc>
      </w:tr>
      <w:tr w:rsidR="00FF3580" w:rsidRPr="00FF3580" w:rsidTr="00696FEE">
        <w:trPr>
          <w:trHeight w:val="483"/>
        </w:trPr>
        <w:tc>
          <w:tcPr>
            <w:tcW w:w="582" w:type="dxa"/>
            <w:vMerge w:val="restart"/>
            <w:textDirection w:val="tbRlV"/>
            <w:vAlign w:val="center"/>
          </w:tcPr>
          <w:p w:rsidR="00FF3580" w:rsidRPr="00FF3580" w:rsidRDefault="00FF3580" w:rsidP="00742ED6">
            <w:pPr>
              <w:ind w:left="113" w:right="113"/>
              <w:jc w:val="center"/>
              <w:rPr>
                <w:rFonts w:ascii="游ゴシック" w:eastAsia="游ゴシック" w:hAnsi="游ゴシック" w:cs="ＭＳ 明朝"/>
                <w:b/>
              </w:rPr>
            </w:pPr>
            <w:r w:rsidRPr="00FF3580">
              <w:rPr>
                <w:rFonts w:ascii="游ゴシック" w:eastAsia="游ゴシック" w:hAnsi="游ゴシック" w:cs="ＭＳ 明朝" w:hint="eastAsia"/>
                <w:b/>
              </w:rPr>
              <w:t>文化施設関連</w:t>
            </w:r>
          </w:p>
        </w:tc>
        <w:tc>
          <w:tcPr>
            <w:tcW w:w="9469" w:type="dxa"/>
            <w:gridSpan w:val="3"/>
            <w:tcBorders>
              <w:bottom w:val="single" w:sz="4" w:space="0" w:color="auto"/>
            </w:tcBorders>
            <w:vAlign w:val="center"/>
          </w:tcPr>
          <w:p w:rsidR="00696FEE" w:rsidRDefault="00FF3580" w:rsidP="008E747A">
            <w:pPr>
              <w:spacing w:line="260" w:lineRule="exact"/>
              <w:ind w:rightChars="69" w:right="145" w:firstLine="200"/>
              <w:rPr>
                <w:rFonts w:ascii="游ゴシック" w:eastAsia="游ゴシック" w:hAnsi="游ゴシック"/>
                <w:b/>
                <w:sz w:val="20"/>
                <w:szCs w:val="21"/>
              </w:rPr>
            </w:pPr>
            <w:r w:rsidRPr="008E747A">
              <w:rPr>
                <w:rFonts w:ascii="游ゴシック" w:eastAsia="游ゴシック" w:hAnsi="游ゴシック" w:hint="eastAsia"/>
                <w:b/>
                <w:sz w:val="20"/>
                <w:szCs w:val="21"/>
              </w:rPr>
              <w:t>貴市町村の「文化施設」について可能な範囲でご記入ください。</w:t>
            </w:r>
          </w:p>
          <w:p w:rsidR="00FF3580" w:rsidRPr="00FF3580" w:rsidRDefault="00FF3580" w:rsidP="008E747A">
            <w:pPr>
              <w:spacing w:line="260" w:lineRule="exact"/>
              <w:ind w:rightChars="69" w:right="145" w:firstLine="200"/>
              <w:rPr>
                <w:rFonts w:ascii="游ゴシック" w:eastAsia="游ゴシック" w:hAnsi="游ゴシック"/>
                <w:b/>
                <w:szCs w:val="21"/>
              </w:rPr>
            </w:pPr>
            <w:r w:rsidRPr="008E747A">
              <w:rPr>
                <w:rFonts w:ascii="游ゴシック" w:eastAsia="游ゴシック" w:hAnsi="游ゴシック" w:hint="eastAsia"/>
                <w:b/>
                <w:sz w:val="20"/>
                <w:szCs w:val="21"/>
              </w:rPr>
              <w:t>（ア～ウのうち該当するものに○、</w:t>
            </w:r>
            <w:r w:rsidR="008E747A" w:rsidRPr="008E747A">
              <w:rPr>
                <w:rFonts w:ascii="游ゴシック" w:eastAsia="游ゴシック" w:hAnsi="游ゴシック" w:hint="eastAsia"/>
                <w:b/>
                <w:sz w:val="20"/>
                <w:szCs w:val="21"/>
              </w:rPr>
              <w:t>（　）</w:t>
            </w:r>
            <w:r w:rsidRPr="008E747A">
              <w:rPr>
                <w:rFonts w:ascii="游ゴシック" w:eastAsia="游ゴシック" w:hAnsi="游ゴシック" w:hint="eastAsia"/>
                <w:b/>
                <w:sz w:val="20"/>
                <w:szCs w:val="21"/>
              </w:rPr>
              <w:t>内に施設名称等を記入）</w:t>
            </w:r>
          </w:p>
        </w:tc>
      </w:tr>
      <w:tr w:rsidR="00FF3580" w:rsidRPr="00094A5D" w:rsidTr="008E747A">
        <w:trPr>
          <w:trHeight w:val="352"/>
        </w:trPr>
        <w:tc>
          <w:tcPr>
            <w:tcW w:w="582" w:type="dxa"/>
            <w:vMerge/>
            <w:textDirection w:val="tbRlV"/>
            <w:vAlign w:val="center"/>
          </w:tcPr>
          <w:p w:rsidR="00FF3580" w:rsidRDefault="00FF3580" w:rsidP="00FF3580">
            <w:pPr>
              <w:ind w:left="113" w:right="113"/>
              <w:jc w:val="center"/>
              <w:rPr>
                <w:rFonts w:ascii="游ゴシック" w:eastAsia="游ゴシック" w:hAnsi="游ゴシック" w:cs="ＭＳ 明朝"/>
                <w:b/>
                <w:sz w:val="20"/>
              </w:rPr>
            </w:pPr>
          </w:p>
        </w:tc>
        <w:tc>
          <w:tcPr>
            <w:tcW w:w="3380" w:type="dxa"/>
            <w:tcBorders>
              <w:bottom w:val="dotted" w:sz="4" w:space="0" w:color="auto"/>
            </w:tcBorders>
          </w:tcPr>
          <w:p w:rsidR="00FF3580" w:rsidRPr="008E747A" w:rsidRDefault="00FF3580" w:rsidP="00FF3580">
            <w:pPr>
              <w:spacing w:line="320" w:lineRule="exact"/>
              <w:ind w:rightChars="69" w:right="145"/>
              <w:rPr>
                <w:rFonts w:ascii="游ゴシック" w:eastAsia="游ゴシック" w:hAnsi="游ゴシック"/>
                <w:b/>
                <w:sz w:val="20"/>
                <w:szCs w:val="21"/>
              </w:rPr>
            </w:pPr>
            <w:r w:rsidRPr="008E747A">
              <w:rPr>
                <w:rFonts w:ascii="游ゴシック" w:eastAsia="游ゴシック" w:hAnsi="游ゴシック" w:hint="eastAsia"/>
                <w:b/>
                <w:sz w:val="20"/>
                <w:szCs w:val="21"/>
              </w:rPr>
              <w:t>１　文化施設の運営形態</w:t>
            </w:r>
          </w:p>
        </w:tc>
        <w:tc>
          <w:tcPr>
            <w:tcW w:w="3373" w:type="dxa"/>
            <w:tcBorders>
              <w:bottom w:val="dotted" w:sz="4" w:space="0" w:color="auto"/>
            </w:tcBorders>
          </w:tcPr>
          <w:p w:rsidR="00FF3580" w:rsidRPr="008E747A" w:rsidRDefault="00FF3580" w:rsidP="00FF3580">
            <w:pPr>
              <w:spacing w:line="320" w:lineRule="exact"/>
              <w:ind w:rightChars="69" w:right="145"/>
              <w:rPr>
                <w:rFonts w:ascii="游ゴシック" w:eastAsia="游ゴシック" w:hAnsi="游ゴシック"/>
                <w:b/>
                <w:sz w:val="20"/>
                <w:szCs w:val="21"/>
              </w:rPr>
            </w:pPr>
            <w:r w:rsidRPr="008E747A">
              <w:rPr>
                <w:rFonts w:ascii="游ゴシック" w:eastAsia="游ゴシック" w:hAnsi="游ゴシック" w:hint="eastAsia"/>
                <w:b/>
                <w:sz w:val="20"/>
                <w:szCs w:val="21"/>
              </w:rPr>
              <w:t>２　指定管理者制度の導入</w:t>
            </w:r>
          </w:p>
        </w:tc>
        <w:tc>
          <w:tcPr>
            <w:tcW w:w="2716" w:type="dxa"/>
            <w:tcBorders>
              <w:bottom w:val="dotted" w:sz="4" w:space="0" w:color="auto"/>
            </w:tcBorders>
          </w:tcPr>
          <w:p w:rsidR="00FF3580" w:rsidRPr="008E747A" w:rsidRDefault="00FF3580" w:rsidP="008E747A">
            <w:pPr>
              <w:spacing w:line="260" w:lineRule="exact"/>
              <w:ind w:rightChars="69" w:right="145"/>
              <w:rPr>
                <w:rFonts w:ascii="游ゴシック" w:eastAsia="游ゴシック" w:hAnsi="游ゴシック"/>
                <w:b/>
                <w:sz w:val="20"/>
                <w:szCs w:val="21"/>
              </w:rPr>
            </w:pPr>
            <w:r w:rsidRPr="008E747A">
              <w:rPr>
                <w:rFonts w:ascii="游ゴシック" w:eastAsia="游ゴシック" w:hAnsi="游ゴシック" w:hint="eastAsia"/>
                <w:b/>
                <w:sz w:val="20"/>
                <w:szCs w:val="21"/>
              </w:rPr>
              <w:t>３　文化施設の種類</w:t>
            </w:r>
          </w:p>
        </w:tc>
      </w:tr>
      <w:tr w:rsidR="00FF3580" w:rsidRPr="00094A5D" w:rsidTr="00696FEE">
        <w:trPr>
          <w:trHeight w:val="2055"/>
        </w:trPr>
        <w:tc>
          <w:tcPr>
            <w:tcW w:w="582" w:type="dxa"/>
            <w:vMerge/>
            <w:textDirection w:val="tbRlV"/>
            <w:vAlign w:val="center"/>
          </w:tcPr>
          <w:p w:rsidR="00FF3580" w:rsidRDefault="00FF3580" w:rsidP="00742ED6">
            <w:pPr>
              <w:ind w:left="113" w:right="113"/>
              <w:jc w:val="center"/>
              <w:rPr>
                <w:rFonts w:ascii="游ゴシック" w:eastAsia="游ゴシック" w:hAnsi="游ゴシック" w:cs="ＭＳ 明朝"/>
                <w:b/>
                <w:sz w:val="20"/>
              </w:rPr>
            </w:pPr>
          </w:p>
        </w:tc>
        <w:tc>
          <w:tcPr>
            <w:tcW w:w="3380" w:type="dxa"/>
            <w:tcBorders>
              <w:top w:val="dotted" w:sz="4" w:space="0" w:color="auto"/>
            </w:tcBorders>
          </w:tcPr>
          <w:p w:rsidR="00FF3580" w:rsidRPr="008E747A" w:rsidRDefault="00FF3580" w:rsidP="00E814A6">
            <w:pPr>
              <w:spacing w:line="280" w:lineRule="exact"/>
              <w:ind w:rightChars="69" w:right="145"/>
              <w:rPr>
                <w:rFonts w:ascii="游明朝" w:eastAsia="游明朝" w:hAnsi="游明朝"/>
                <w:sz w:val="18"/>
                <w:szCs w:val="21"/>
              </w:rPr>
            </w:pPr>
            <w:r w:rsidRPr="008E747A">
              <w:rPr>
                <w:rFonts w:ascii="游明朝" w:eastAsia="游明朝" w:hAnsi="游明朝" w:hint="eastAsia"/>
                <w:sz w:val="18"/>
                <w:szCs w:val="21"/>
              </w:rPr>
              <w:t xml:space="preserve">ア　</w:t>
            </w:r>
            <w:r w:rsidR="008607D9" w:rsidRPr="008E747A">
              <w:rPr>
                <w:rFonts w:ascii="游明朝" w:eastAsia="游明朝" w:hAnsi="游明朝" w:hint="eastAsia"/>
                <w:sz w:val="18"/>
                <w:szCs w:val="21"/>
              </w:rPr>
              <w:t>直轄方式</w:t>
            </w:r>
            <w:r w:rsidR="008E747A">
              <w:rPr>
                <w:rFonts w:ascii="游明朝" w:eastAsia="游明朝" w:hAnsi="游明朝" w:hint="eastAsia"/>
                <w:sz w:val="18"/>
                <w:szCs w:val="21"/>
              </w:rPr>
              <w:t>（</w:t>
            </w:r>
            <w:r w:rsidR="00572B83" w:rsidRPr="008E747A">
              <w:rPr>
                <w:rFonts w:ascii="游明朝" w:eastAsia="游明朝" w:hAnsi="游明朝" w:hint="eastAsia"/>
                <w:sz w:val="18"/>
                <w:szCs w:val="21"/>
              </w:rPr>
              <w:t>首長・教育委員会</w:t>
            </w:r>
            <w:r w:rsidR="008E747A">
              <w:rPr>
                <w:rFonts w:ascii="游明朝" w:eastAsia="游明朝" w:hAnsi="游明朝" w:hint="eastAsia"/>
                <w:sz w:val="18"/>
                <w:szCs w:val="21"/>
              </w:rPr>
              <w:t>）</w:t>
            </w:r>
          </w:p>
          <w:p w:rsidR="00FF3580" w:rsidRPr="008E747A" w:rsidRDefault="00FF3580" w:rsidP="00E814A6">
            <w:pPr>
              <w:spacing w:line="280" w:lineRule="exact"/>
              <w:ind w:rightChars="69" w:right="145"/>
              <w:rPr>
                <w:rFonts w:ascii="游明朝" w:eastAsia="游明朝" w:hAnsi="游明朝"/>
                <w:sz w:val="18"/>
                <w:szCs w:val="21"/>
              </w:rPr>
            </w:pPr>
            <w:r w:rsidRPr="008E747A">
              <w:rPr>
                <w:rFonts w:ascii="游明朝" w:eastAsia="游明朝" w:hAnsi="游明朝" w:hint="eastAsia"/>
                <w:sz w:val="18"/>
                <w:szCs w:val="21"/>
              </w:rPr>
              <w:t>（　　　　　　　　　　　　　）</w:t>
            </w:r>
          </w:p>
          <w:p w:rsidR="00FF3580" w:rsidRPr="008E747A" w:rsidRDefault="00FF3580" w:rsidP="00E814A6">
            <w:pPr>
              <w:spacing w:line="280" w:lineRule="exact"/>
              <w:ind w:rightChars="69" w:right="145"/>
              <w:rPr>
                <w:rFonts w:ascii="游明朝" w:eastAsia="游明朝" w:hAnsi="游明朝"/>
                <w:sz w:val="18"/>
                <w:szCs w:val="21"/>
              </w:rPr>
            </w:pPr>
            <w:r w:rsidRPr="008E747A">
              <w:rPr>
                <w:rFonts w:ascii="游明朝" w:eastAsia="游明朝" w:hAnsi="游明朝" w:hint="eastAsia"/>
                <w:sz w:val="18"/>
                <w:szCs w:val="21"/>
              </w:rPr>
              <w:t xml:space="preserve">イ　</w:t>
            </w:r>
            <w:r w:rsidR="00CA6DB7" w:rsidRPr="008E747A">
              <w:rPr>
                <w:rFonts w:ascii="游明朝" w:eastAsia="游明朝" w:hAnsi="游明朝" w:hint="eastAsia"/>
                <w:sz w:val="18"/>
                <w:szCs w:val="21"/>
              </w:rPr>
              <w:t>民間委託方式</w:t>
            </w:r>
            <w:r w:rsidR="008E747A">
              <w:rPr>
                <w:rFonts w:ascii="游明朝" w:eastAsia="游明朝" w:hAnsi="游明朝" w:hint="eastAsia"/>
                <w:sz w:val="18"/>
                <w:szCs w:val="21"/>
              </w:rPr>
              <w:t>（</w:t>
            </w:r>
            <w:r w:rsidR="00CA6DB7" w:rsidRPr="008E747A">
              <w:rPr>
                <w:rFonts w:ascii="游明朝" w:eastAsia="游明朝" w:hAnsi="游明朝" w:hint="eastAsia"/>
                <w:sz w:val="18"/>
                <w:szCs w:val="21"/>
              </w:rPr>
              <w:t>財団等出資団体</w:t>
            </w:r>
            <w:r w:rsidR="008E747A">
              <w:rPr>
                <w:rFonts w:ascii="游明朝" w:eastAsia="游明朝" w:hAnsi="游明朝" w:hint="eastAsia"/>
                <w:sz w:val="18"/>
                <w:szCs w:val="21"/>
              </w:rPr>
              <w:t>）</w:t>
            </w:r>
          </w:p>
          <w:p w:rsidR="00FF3580" w:rsidRPr="008E747A" w:rsidRDefault="00FF3580" w:rsidP="00E814A6">
            <w:pPr>
              <w:spacing w:line="280" w:lineRule="exact"/>
              <w:ind w:rightChars="69" w:right="145"/>
              <w:rPr>
                <w:rFonts w:ascii="游明朝" w:eastAsia="游明朝" w:hAnsi="游明朝"/>
                <w:sz w:val="18"/>
                <w:szCs w:val="21"/>
              </w:rPr>
            </w:pPr>
            <w:r w:rsidRPr="008E747A">
              <w:rPr>
                <w:rFonts w:ascii="游明朝" w:eastAsia="游明朝" w:hAnsi="游明朝" w:hint="eastAsia"/>
                <w:sz w:val="18"/>
                <w:szCs w:val="21"/>
              </w:rPr>
              <w:t xml:space="preserve">（　　　　　　　　</w:t>
            </w:r>
            <w:r w:rsidR="008E747A">
              <w:rPr>
                <w:rFonts w:ascii="游明朝" w:eastAsia="游明朝" w:hAnsi="游明朝" w:hint="eastAsia"/>
                <w:sz w:val="18"/>
                <w:szCs w:val="21"/>
              </w:rPr>
              <w:t xml:space="preserve">　　　　　</w:t>
            </w:r>
            <w:r w:rsidRPr="008E747A">
              <w:rPr>
                <w:rFonts w:ascii="游明朝" w:eastAsia="游明朝" w:hAnsi="游明朝" w:hint="eastAsia"/>
                <w:sz w:val="18"/>
                <w:szCs w:val="21"/>
              </w:rPr>
              <w:t>）</w:t>
            </w:r>
          </w:p>
          <w:p w:rsidR="00FF3580" w:rsidRPr="008E747A" w:rsidRDefault="00FF3580" w:rsidP="00E814A6">
            <w:pPr>
              <w:spacing w:line="280" w:lineRule="exact"/>
              <w:ind w:rightChars="69" w:right="145"/>
              <w:rPr>
                <w:rFonts w:ascii="游明朝" w:eastAsia="游明朝" w:hAnsi="游明朝"/>
                <w:sz w:val="18"/>
                <w:szCs w:val="21"/>
              </w:rPr>
            </w:pPr>
            <w:r w:rsidRPr="008E747A">
              <w:rPr>
                <w:rFonts w:ascii="游明朝" w:eastAsia="游明朝" w:hAnsi="游明朝" w:hint="eastAsia"/>
                <w:sz w:val="18"/>
                <w:szCs w:val="21"/>
              </w:rPr>
              <w:t>ウ　その他</w:t>
            </w:r>
          </w:p>
          <w:p w:rsidR="00FF3580" w:rsidRPr="008E747A" w:rsidRDefault="00FF3580" w:rsidP="00E814A6">
            <w:pPr>
              <w:spacing w:line="280" w:lineRule="exact"/>
              <w:ind w:rightChars="69" w:right="145"/>
              <w:rPr>
                <w:rFonts w:ascii="游明朝" w:eastAsia="游明朝" w:hAnsi="游明朝"/>
                <w:sz w:val="18"/>
                <w:szCs w:val="21"/>
              </w:rPr>
            </w:pPr>
            <w:r w:rsidRPr="008E747A">
              <w:rPr>
                <w:rFonts w:ascii="游明朝" w:eastAsia="游明朝" w:hAnsi="游明朝" w:hint="eastAsia"/>
                <w:sz w:val="18"/>
                <w:szCs w:val="21"/>
              </w:rPr>
              <w:t xml:space="preserve">（　　　　　　　　</w:t>
            </w:r>
            <w:r w:rsidR="008E747A">
              <w:rPr>
                <w:rFonts w:ascii="游明朝" w:eastAsia="游明朝" w:hAnsi="游明朝" w:hint="eastAsia"/>
                <w:sz w:val="18"/>
                <w:szCs w:val="21"/>
              </w:rPr>
              <w:t xml:space="preserve">　　　　　</w:t>
            </w:r>
            <w:r w:rsidRPr="008E747A">
              <w:rPr>
                <w:rFonts w:ascii="游明朝" w:eastAsia="游明朝" w:hAnsi="游明朝" w:hint="eastAsia"/>
                <w:sz w:val="18"/>
                <w:szCs w:val="21"/>
              </w:rPr>
              <w:t>）</w:t>
            </w:r>
          </w:p>
        </w:tc>
        <w:tc>
          <w:tcPr>
            <w:tcW w:w="3373" w:type="dxa"/>
            <w:tcBorders>
              <w:top w:val="dotted" w:sz="4" w:space="0" w:color="auto"/>
            </w:tcBorders>
          </w:tcPr>
          <w:p w:rsidR="00FF3580" w:rsidRPr="008E747A" w:rsidRDefault="00FF3580" w:rsidP="00E814A6">
            <w:pPr>
              <w:spacing w:line="280" w:lineRule="exact"/>
              <w:ind w:rightChars="69" w:right="145"/>
              <w:rPr>
                <w:rFonts w:ascii="游明朝" w:eastAsia="游明朝" w:hAnsi="游明朝"/>
                <w:sz w:val="18"/>
                <w:szCs w:val="21"/>
              </w:rPr>
            </w:pPr>
            <w:r w:rsidRPr="008E747A">
              <w:rPr>
                <w:rFonts w:ascii="游明朝" w:eastAsia="游明朝" w:hAnsi="游明朝" w:hint="eastAsia"/>
                <w:sz w:val="18"/>
                <w:szCs w:val="21"/>
              </w:rPr>
              <w:t>■制度導入の有無（予定も含む）</w:t>
            </w:r>
          </w:p>
          <w:p w:rsidR="008E747A" w:rsidRDefault="008E747A" w:rsidP="00E814A6">
            <w:pPr>
              <w:spacing w:line="280" w:lineRule="exact"/>
              <w:ind w:rightChars="69" w:right="145" w:firstLineChars="100" w:firstLine="180"/>
              <w:rPr>
                <w:rFonts w:ascii="游明朝" w:eastAsia="游明朝" w:hAnsi="游明朝"/>
                <w:sz w:val="18"/>
                <w:szCs w:val="21"/>
              </w:rPr>
            </w:pPr>
            <w:r>
              <w:rPr>
                <w:rFonts w:ascii="游明朝" w:eastAsia="游明朝" w:hAnsi="游明朝" w:hint="eastAsia"/>
                <w:sz w:val="18"/>
                <w:szCs w:val="21"/>
              </w:rPr>
              <w:t xml:space="preserve">ア　</w:t>
            </w:r>
            <w:r w:rsidR="00FF3580" w:rsidRPr="008E747A">
              <w:rPr>
                <w:rFonts w:ascii="游明朝" w:eastAsia="游明朝" w:hAnsi="游明朝" w:hint="eastAsia"/>
                <w:sz w:val="18"/>
                <w:szCs w:val="21"/>
              </w:rPr>
              <w:t>有（　年　月</w:t>
            </w:r>
            <w:r>
              <w:rPr>
                <w:rFonts w:ascii="游明朝" w:eastAsia="游明朝" w:hAnsi="游明朝" w:hint="eastAsia"/>
                <w:sz w:val="18"/>
                <w:szCs w:val="21"/>
              </w:rPr>
              <w:t>（</w:t>
            </w:r>
            <w:r w:rsidR="00FF3580" w:rsidRPr="008E747A">
              <w:rPr>
                <w:rFonts w:ascii="游明朝" w:eastAsia="游明朝" w:hAnsi="游明朝" w:hint="eastAsia"/>
                <w:sz w:val="18"/>
                <w:szCs w:val="21"/>
              </w:rPr>
              <w:t>予定</w:t>
            </w:r>
            <w:r>
              <w:rPr>
                <w:rFonts w:ascii="游明朝" w:eastAsia="游明朝" w:hAnsi="游明朝" w:hint="eastAsia"/>
                <w:sz w:val="18"/>
                <w:szCs w:val="21"/>
              </w:rPr>
              <w:t>））</w:t>
            </w:r>
          </w:p>
          <w:p w:rsidR="00FF3580" w:rsidRPr="008E747A" w:rsidRDefault="008E747A" w:rsidP="00E814A6">
            <w:pPr>
              <w:spacing w:line="280" w:lineRule="exact"/>
              <w:ind w:rightChars="69" w:right="145" w:firstLineChars="100" w:firstLine="180"/>
              <w:rPr>
                <w:rFonts w:ascii="游明朝" w:eastAsia="游明朝" w:hAnsi="游明朝"/>
                <w:sz w:val="18"/>
                <w:szCs w:val="21"/>
              </w:rPr>
            </w:pPr>
            <w:r>
              <w:rPr>
                <w:rFonts w:ascii="游明朝" w:eastAsia="游明朝" w:hAnsi="游明朝" w:hint="eastAsia"/>
                <w:sz w:val="18"/>
                <w:szCs w:val="21"/>
              </w:rPr>
              <w:t>イ</w:t>
            </w:r>
            <w:r w:rsidR="00FF3580" w:rsidRPr="008E747A">
              <w:rPr>
                <w:rFonts w:ascii="游明朝" w:eastAsia="游明朝" w:hAnsi="游明朝" w:hint="eastAsia"/>
                <w:sz w:val="18"/>
                <w:szCs w:val="21"/>
              </w:rPr>
              <w:t xml:space="preserve">　無</w:t>
            </w:r>
          </w:p>
          <w:p w:rsidR="00FF3580" w:rsidRPr="008E747A" w:rsidRDefault="00FF3580" w:rsidP="00F14274">
            <w:pPr>
              <w:spacing w:line="280" w:lineRule="exact"/>
              <w:ind w:left="180" w:rightChars="69" w:right="145" w:hangingChars="100" w:hanging="180"/>
              <w:rPr>
                <w:rFonts w:ascii="游明朝" w:eastAsia="游明朝" w:hAnsi="游明朝"/>
                <w:sz w:val="18"/>
                <w:szCs w:val="21"/>
              </w:rPr>
            </w:pPr>
            <w:r w:rsidRPr="008E747A">
              <w:rPr>
                <w:rFonts w:ascii="游明朝" w:eastAsia="游明朝" w:hAnsi="游明朝" w:hint="eastAsia"/>
                <w:sz w:val="18"/>
                <w:szCs w:val="21"/>
              </w:rPr>
              <w:t>■指定管理者の種類（指定管理者制度導入</w:t>
            </w:r>
            <w:r w:rsidR="008E747A">
              <w:rPr>
                <w:rFonts w:ascii="游明朝" w:eastAsia="游明朝" w:hAnsi="游明朝" w:hint="eastAsia"/>
                <w:sz w:val="18"/>
                <w:szCs w:val="21"/>
              </w:rPr>
              <w:t>（</w:t>
            </w:r>
            <w:r w:rsidR="008E747A" w:rsidRPr="008E747A">
              <w:rPr>
                <w:rFonts w:ascii="游明朝" w:eastAsia="游明朝" w:hAnsi="游明朝" w:hint="eastAsia"/>
                <w:sz w:val="18"/>
                <w:szCs w:val="21"/>
              </w:rPr>
              <w:t>予定</w:t>
            </w:r>
            <w:r w:rsidR="008E747A">
              <w:rPr>
                <w:rFonts w:ascii="游明朝" w:eastAsia="游明朝" w:hAnsi="游明朝" w:hint="eastAsia"/>
                <w:sz w:val="18"/>
                <w:szCs w:val="21"/>
              </w:rPr>
              <w:t>））</w:t>
            </w:r>
            <w:r w:rsidRPr="008E747A">
              <w:rPr>
                <w:rFonts w:ascii="游明朝" w:eastAsia="游明朝" w:hAnsi="游明朝" w:hint="eastAsia"/>
                <w:sz w:val="18"/>
                <w:szCs w:val="21"/>
              </w:rPr>
              <w:t>有の市町村のみ）</w:t>
            </w:r>
          </w:p>
          <w:p w:rsidR="00FF3580" w:rsidRPr="008E747A" w:rsidRDefault="00FF3580" w:rsidP="00E814A6">
            <w:pPr>
              <w:spacing w:line="280" w:lineRule="exact"/>
              <w:ind w:rightChars="69" w:right="145" w:firstLineChars="100" w:firstLine="180"/>
              <w:rPr>
                <w:rFonts w:ascii="游明朝" w:eastAsia="游明朝" w:hAnsi="游明朝"/>
                <w:sz w:val="18"/>
                <w:szCs w:val="21"/>
              </w:rPr>
            </w:pPr>
            <w:r w:rsidRPr="008E747A">
              <w:rPr>
                <w:rFonts w:ascii="游明朝" w:eastAsia="游明朝" w:hAnsi="游明朝" w:hint="eastAsia"/>
                <w:sz w:val="18"/>
                <w:szCs w:val="21"/>
              </w:rPr>
              <w:t>ア　民間企業</w:t>
            </w:r>
          </w:p>
          <w:p w:rsidR="00FF3580" w:rsidRPr="008E747A" w:rsidRDefault="00FF3580" w:rsidP="00E814A6">
            <w:pPr>
              <w:spacing w:line="280" w:lineRule="exact"/>
              <w:ind w:rightChars="69" w:right="145" w:firstLineChars="100" w:firstLine="180"/>
              <w:rPr>
                <w:rFonts w:ascii="游明朝" w:eastAsia="游明朝" w:hAnsi="游明朝"/>
                <w:sz w:val="18"/>
                <w:szCs w:val="21"/>
              </w:rPr>
            </w:pPr>
            <w:r w:rsidRPr="008E747A">
              <w:rPr>
                <w:rFonts w:ascii="游明朝" w:eastAsia="游明朝" w:hAnsi="游明朝" w:hint="eastAsia"/>
                <w:sz w:val="18"/>
                <w:szCs w:val="21"/>
              </w:rPr>
              <w:t>イ　財団等出資団体</w:t>
            </w:r>
          </w:p>
          <w:p w:rsidR="00FF3580" w:rsidRPr="008E747A" w:rsidRDefault="00FF3580" w:rsidP="00E814A6">
            <w:pPr>
              <w:spacing w:line="280" w:lineRule="exact"/>
              <w:ind w:rightChars="69" w:right="145" w:firstLineChars="100" w:firstLine="180"/>
              <w:rPr>
                <w:rFonts w:ascii="游明朝" w:eastAsia="游明朝" w:hAnsi="游明朝"/>
                <w:sz w:val="18"/>
                <w:szCs w:val="21"/>
              </w:rPr>
            </w:pPr>
            <w:r w:rsidRPr="008E747A">
              <w:rPr>
                <w:rFonts w:ascii="游明朝" w:eastAsia="游明朝" w:hAnsi="游明朝" w:hint="eastAsia"/>
                <w:sz w:val="18"/>
                <w:szCs w:val="21"/>
              </w:rPr>
              <w:t xml:space="preserve">ウ　その他（　　　</w:t>
            </w:r>
            <w:r w:rsidR="008E747A">
              <w:rPr>
                <w:rFonts w:ascii="游明朝" w:eastAsia="游明朝" w:hAnsi="游明朝" w:hint="eastAsia"/>
                <w:sz w:val="18"/>
                <w:szCs w:val="21"/>
              </w:rPr>
              <w:t xml:space="preserve">　　　</w:t>
            </w:r>
            <w:r w:rsidRPr="008E747A">
              <w:rPr>
                <w:rFonts w:ascii="游明朝" w:eastAsia="游明朝" w:hAnsi="游明朝" w:hint="eastAsia"/>
                <w:sz w:val="18"/>
                <w:szCs w:val="21"/>
              </w:rPr>
              <w:t xml:space="preserve">　　　）</w:t>
            </w:r>
          </w:p>
        </w:tc>
        <w:tc>
          <w:tcPr>
            <w:tcW w:w="2716" w:type="dxa"/>
            <w:tcBorders>
              <w:top w:val="dotted" w:sz="4" w:space="0" w:color="auto"/>
            </w:tcBorders>
          </w:tcPr>
          <w:p w:rsidR="00FF3580" w:rsidRDefault="00FF3580" w:rsidP="00E814A6">
            <w:pPr>
              <w:spacing w:line="280" w:lineRule="exact"/>
              <w:ind w:rightChars="69" w:right="145"/>
              <w:rPr>
                <w:rFonts w:ascii="游明朝" w:eastAsia="游明朝" w:hAnsi="游明朝"/>
                <w:sz w:val="18"/>
                <w:szCs w:val="21"/>
              </w:rPr>
            </w:pPr>
            <w:r w:rsidRPr="008E747A">
              <w:rPr>
                <w:rFonts w:ascii="游明朝" w:eastAsia="游明朝" w:hAnsi="游明朝" w:hint="eastAsia"/>
                <w:sz w:val="18"/>
                <w:szCs w:val="21"/>
              </w:rPr>
              <w:t>ア　文化会館</w:t>
            </w:r>
            <w:r w:rsidR="008E747A">
              <w:rPr>
                <w:rFonts w:ascii="游明朝" w:eastAsia="游明朝" w:hAnsi="游明朝" w:hint="eastAsia"/>
                <w:sz w:val="18"/>
                <w:szCs w:val="21"/>
              </w:rPr>
              <w:t>（ホール施設）</w:t>
            </w:r>
          </w:p>
          <w:p w:rsidR="008E747A" w:rsidRPr="008E747A" w:rsidRDefault="008E747A" w:rsidP="00E814A6">
            <w:pPr>
              <w:spacing w:line="280" w:lineRule="exact"/>
              <w:ind w:rightChars="69" w:right="145"/>
              <w:rPr>
                <w:rFonts w:ascii="游明朝" w:eastAsia="游明朝" w:hAnsi="游明朝"/>
                <w:sz w:val="18"/>
                <w:szCs w:val="21"/>
              </w:rPr>
            </w:pPr>
          </w:p>
          <w:p w:rsidR="00FF3580" w:rsidRDefault="00FF3580" w:rsidP="00E814A6">
            <w:pPr>
              <w:spacing w:line="280" w:lineRule="exact"/>
              <w:ind w:rightChars="69" w:right="145"/>
              <w:rPr>
                <w:rFonts w:ascii="游明朝" w:eastAsia="游明朝" w:hAnsi="游明朝"/>
                <w:sz w:val="18"/>
                <w:szCs w:val="21"/>
              </w:rPr>
            </w:pPr>
            <w:r w:rsidRPr="008E747A">
              <w:rPr>
                <w:rFonts w:ascii="游明朝" w:eastAsia="游明朝" w:hAnsi="游明朝" w:hint="eastAsia"/>
                <w:sz w:val="18"/>
                <w:szCs w:val="21"/>
              </w:rPr>
              <w:t>イ　複合文化施設</w:t>
            </w:r>
          </w:p>
          <w:p w:rsidR="008E747A" w:rsidRPr="008E747A" w:rsidRDefault="008E747A" w:rsidP="00E814A6">
            <w:pPr>
              <w:spacing w:line="280" w:lineRule="exact"/>
              <w:ind w:rightChars="69" w:right="145"/>
              <w:rPr>
                <w:rFonts w:ascii="游明朝" w:eastAsia="游明朝" w:hAnsi="游明朝"/>
                <w:sz w:val="18"/>
                <w:szCs w:val="21"/>
              </w:rPr>
            </w:pPr>
          </w:p>
          <w:p w:rsidR="00FF3580" w:rsidRPr="008E747A" w:rsidRDefault="00FF3580" w:rsidP="00E814A6">
            <w:pPr>
              <w:spacing w:line="280" w:lineRule="exact"/>
              <w:ind w:rightChars="69" w:right="145"/>
              <w:rPr>
                <w:rFonts w:ascii="游明朝" w:eastAsia="游明朝" w:hAnsi="游明朝"/>
                <w:sz w:val="18"/>
                <w:szCs w:val="21"/>
              </w:rPr>
            </w:pPr>
            <w:r w:rsidRPr="008E747A">
              <w:rPr>
                <w:rFonts w:ascii="游明朝" w:eastAsia="游明朝" w:hAnsi="游明朝" w:hint="eastAsia"/>
                <w:sz w:val="18"/>
                <w:szCs w:val="21"/>
              </w:rPr>
              <w:t>ウ　その他</w:t>
            </w:r>
          </w:p>
        </w:tc>
      </w:tr>
    </w:tbl>
    <w:p w:rsidR="00844C83" w:rsidRPr="00D319EB" w:rsidRDefault="00844C83" w:rsidP="00534FFA">
      <w:pPr>
        <w:spacing w:line="240" w:lineRule="exact"/>
        <w:rPr>
          <w:sz w:val="14"/>
        </w:rPr>
      </w:pPr>
    </w:p>
    <w:sectPr w:rsidR="00844C83" w:rsidRPr="00D319EB" w:rsidSect="00B80B1C">
      <w:footerReference w:type="default" r:id="rId8"/>
      <w:pgSz w:w="11906" w:h="16838" w:code="9"/>
      <w:pgMar w:top="993" w:right="959" w:bottom="567" w:left="1106" w:header="284" w:footer="688"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B6" w:rsidRDefault="00F85EB6">
      <w:r>
        <w:separator/>
      </w:r>
    </w:p>
  </w:endnote>
  <w:endnote w:type="continuationSeparator" w:id="0">
    <w:p w:rsidR="00F85EB6" w:rsidRDefault="00F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14" w:rsidRPr="00BC2514" w:rsidRDefault="00BC2514" w:rsidP="00BC2514">
    <w:pPr>
      <w:pStyle w:val="a7"/>
      <w:ind w:left="160" w:hangingChars="100" w:hanging="160"/>
      <w:rPr>
        <w:rFonts w:ascii="ＭＳ ゴシック" w:eastAsia="ＭＳ ゴシック" w:hAnsi="ＭＳ ゴシック"/>
        <w:sz w:val="16"/>
        <w:szCs w:val="18"/>
      </w:rPr>
    </w:pPr>
    <w:r w:rsidRPr="00BC2514">
      <w:rPr>
        <w:rFonts w:ascii="ＭＳ ゴシック" w:eastAsia="ＭＳ ゴシック" w:hAnsi="ＭＳ ゴシック" w:hint="eastAsia"/>
        <w:sz w:val="16"/>
        <w:szCs w:val="18"/>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BC2514" w:rsidRPr="00BC2514" w:rsidRDefault="00BC2514" w:rsidP="00BC2514">
    <w:pPr>
      <w:pStyle w:val="a7"/>
      <w:ind w:left="160" w:hangingChars="100" w:hanging="160"/>
      <w:rPr>
        <w:rFonts w:ascii="ＭＳ ゴシック" w:eastAsia="ＭＳ ゴシック" w:hAnsi="ＭＳ ゴシック"/>
        <w:sz w:val="16"/>
        <w:szCs w:val="18"/>
      </w:rPr>
    </w:pPr>
    <w:r w:rsidRPr="00BC2514">
      <w:rPr>
        <w:rFonts w:ascii="ＭＳ ゴシック" w:eastAsia="ＭＳ ゴシック" w:hAnsi="ＭＳ ゴシック" w:hint="eastAsia"/>
        <w:sz w:val="16"/>
        <w:szCs w:val="18"/>
      </w:rPr>
      <w:t xml:space="preserve">　この個人情報の取扱いについては、本資料の提出をもって同意したものとみなします。</w:t>
    </w:r>
  </w:p>
  <w:p w:rsidR="000F1BC3" w:rsidRPr="00834967" w:rsidRDefault="00BC2514" w:rsidP="00BC2514">
    <w:pPr>
      <w:pStyle w:val="a7"/>
      <w:ind w:left="160" w:hangingChars="100" w:hanging="160"/>
      <w:rPr>
        <w:rFonts w:ascii="ＭＳ ゴシック" w:eastAsia="ＭＳ ゴシック" w:hAnsi="ＭＳ ゴシック"/>
        <w:sz w:val="16"/>
        <w:szCs w:val="18"/>
      </w:rPr>
    </w:pPr>
    <w:r w:rsidRPr="00BC2514">
      <w:rPr>
        <w:rFonts w:ascii="ＭＳ ゴシック" w:eastAsia="ＭＳ ゴシック" w:hAnsi="ＭＳ ゴシック" w:hint="eastAsia"/>
        <w:sz w:val="16"/>
        <w:szCs w:val="18"/>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B6" w:rsidRDefault="00F85EB6">
      <w:r>
        <w:separator/>
      </w:r>
    </w:p>
  </w:footnote>
  <w:footnote w:type="continuationSeparator" w:id="0">
    <w:p w:rsidR="00F85EB6" w:rsidRDefault="00F8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2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4A5D"/>
    <w:rsid w:val="000B5E02"/>
    <w:rsid w:val="000B6464"/>
    <w:rsid w:val="000D0A7F"/>
    <w:rsid w:val="000D4A58"/>
    <w:rsid w:val="000E4CA0"/>
    <w:rsid w:val="000F1BC3"/>
    <w:rsid w:val="00112BA8"/>
    <w:rsid w:val="00151BD1"/>
    <w:rsid w:val="001A4B6C"/>
    <w:rsid w:val="001A5AC6"/>
    <w:rsid w:val="001B5E80"/>
    <w:rsid w:val="001C6F72"/>
    <w:rsid w:val="0025267B"/>
    <w:rsid w:val="00262E21"/>
    <w:rsid w:val="00274EB1"/>
    <w:rsid w:val="002A1F80"/>
    <w:rsid w:val="002D0A2C"/>
    <w:rsid w:val="002E2E95"/>
    <w:rsid w:val="003120D1"/>
    <w:rsid w:val="00351924"/>
    <w:rsid w:val="00371C3A"/>
    <w:rsid w:val="00394093"/>
    <w:rsid w:val="003A0B46"/>
    <w:rsid w:val="003A5398"/>
    <w:rsid w:val="003F4FF9"/>
    <w:rsid w:val="00423646"/>
    <w:rsid w:val="004550FB"/>
    <w:rsid w:val="00467CE8"/>
    <w:rsid w:val="004763E0"/>
    <w:rsid w:val="00484951"/>
    <w:rsid w:val="00486892"/>
    <w:rsid w:val="00487FF9"/>
    <w:rsid w:val="00495A66"/>
    <w:rsid w:val="004B2715"/>
    <w:rsid w:val="004B33DE"/>
    <w:rsid w:val="004D72B1"/>
    <w:rsid w:val="004F1E0B"/>
    <w:rsid w:val="005073FA"/>
    <w:rsid w:val="005112A0"/>
    <w:rsid w:val="0051360E"/>
    <w:rsid w:val="005159D3"/>
    <w:rsid w:val="00534FFA"/>
    <w:rsid w:val="00542233"/>
    <w:rsid w:val="00544EE3"/>
    <w:rsid w:val="00572B83"/>
    <w:rsid w:val="005E5C0B"/>
    <w:rsid w:val="0060296A"/>
    <w:rsid w:val="006254AB"/>
    <w:rsid w:val="006319CC"/>
    <w:rsid w:val="00646753"/>
    <w:rsid w:val="00685A16"/>
    <w:rsid w:val="00696FEE"/>
    <w:rsid w:val="006D5084"/>
    <w:rsid w:val="007042B9"/>
    <w:rsid w:val="007054FC"/>
    <w:rsid w:val="00742ED6"/>
    <w:rsid w:val="007629EF"/>
    <w:rsid w:val="007753C9"/>
    <w:rsid w:val="00785A31"/>
    <w:rsid w:val="007A68AC"/>
    <w:rsid w:val="007D00E6"/>
    <w:rsid w:val="007D274D"/>
    <w:rsid w:val="00802B8A"/>
    <w:rsid w:val="0081176F"/>
    <w:rsid w:val="008333D7"/>
    <w:rsid w:val="00843F2E"/>
    <w:rsid w:val="00844C83"/>
    <w:rsid w:val="008567C0"/>
    <w:rsid w:val="008607D9"/>
    <w:rsid w:val="00861D49"/>
    <w:rsid w:val="00876BAB"/>
    <w:rsid w:val="00881495"/>
    <w:rsid w:val="00881884"/>
    <w:rsid w:val="008913B8"/>
    <w:rsid w:val="008B43CD"/>
    <w:rsid w:val="008C6555"/>
    <w:rsid w:val="008D3FDD"/>
    <w:rsid w:val="008E328F"/>
    <w:rsid w:val="008E747A"/>
    <w:rsid w:val="00900C66"/>
    <w:rsid w:val="00906786"/>
    <w:rsid w:val="009163EA"/>
    <w:rsid w:val="009352A0"/>
    <w:rsid w:val="00955BFE"/>
    <w:rsid w:val="0096305F"/>
    <w:rsid w:val="009762ED"/>
    <w:rsid w:val="00987639"/>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80B1C"/>
    <w:rsid w:val="00B83388"/>
    <w:rsid w:val="00B91454"/>
    <w:rsid w:val="00B95B75"/>
    <w:rsid w:val="00BB79E7"/>
    <w:rsid w:val="00BC2514"/>
    <w:rsid w:val="00BE554C"/>
    <w:rsid w:val="00C02AA6"/>
    <w:rsid w:val="00C10669"/>
    <w:rsid w:val="00C273BB"/>
    <w:rsid w:val="00C76294"/>
    <w:rsid w:val="00C80C78"/>
    <w:rsid w:val="00C84A9A"/>
    <w:rsid w:val="00C93A84"/>
    <w:rsid w:val="00C95246"/>
    <w:rsid w:val="00CA5BC8"/>
    <w:rsid w:val="00CA6321"/>
    <w:rsid w:val="00CA6DB7"/>
    <w:rsid w:val="00CB21E0"/>
    <w:rsid w:val="00CB4A05"/>
    <w:rsid w:val="00CC0F48"/>
    <w:rsid w:val="00CE54CC"/>
    <w:rsid w:val="00CE7F60"/>
    <w:rsid w:val="00CF011C"/>
    <w:rsid w:val="00CF68BD"/>
    <w:rsid w:val="00CF7516"/>
    <w:rsid w:val="00D319EB"/>
    <w:rsid w:val="00D44A3E"/>
    <w:rsid w:val="00D61D0F"/>
    <w:rsid w:val="00D72D67"/>
    <w:rsid w:val="00DF0881"/>
    <w:rsid w:val="00E14C76"/>
    <w:rsid w:val="00E16058"/>
    <w:rsid w:val="00E16C63"/>
    <w:rsid w:val="00E634E8"/>
    <w:rsid w:val="00E729CA"/>
    <w:rsid w:val="00E814A6"/>
    <w:rsid w:val="00E9146D"/>
    <w:rsid w:val="00EE7B30"/>
    <w:rsid w:val="00F14274"/>
    <w:rsid w:val="00F25CCC"/>
    <w:rsid w:val="00F30D54"/>
    <w:rsid w:val="00F312F7"/>
    <w:rsid w:val="00F32385"/>
    <w:rsid w:val="00F73E2B"/>
    <w:rsid w:val="00F85EB6"/>
    <w:rsid w:val="00FC183B"/>
    <w:rsid w:val="00FC350E"/>
    <w:rsid w:val="00FD5338"/>
    <w:rsid w:val="00FD5476"/>
    <w:rsid w:val="00FE01F0"/>
    <w:rsid w:val="00FF0405"/>
    <w:rsid w:val="00FF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A1C6FA3"/>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926D-F12E-483B-B8CD-F736C0EA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431</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手塚 駿</cp:lastModifiedBy>
  <cp:revision>31</cp:revision>
  <cp:lastPrinted>2023-10-24T00:08:00Z</cp:lastPrinted>
  <dcterms:created xsi:type="dcterms:W3CDTF">2021-10-20T00:57:00Z</dcterms:created>
  <dcterms:modified xsi:type="dcterms:W3CDTF">2023-11-02T07:02:00Z</dcterms:modified>
</cp:coreProperties>
</file>