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1C27" w14:textId="77777777" w:rsidR="002912FE" w:rsidRDefault="00B4003E" w:rsidP="002C7924">
      <w:pPr>
        <w:spacing w:beforeLines="30" w:before="108" w:line="260" w:lineRule="exact"/>
        <w:ind w:leftChars="100" w:left="210" w:firstLineChars="100" w:firstLine="210"/>
        <w:rPr>
          <w:rFonts w:ascii="ＭＳ 明朝" w:eastAsia="ＭＳ 明朝" w:hAnsi="ＭＳ 明朝"/>
        </w:rPr>
      </w:pPr>
      <w:r w:rsidRPr="00B4003E">
        <w:rPr>
          <w:rFonts w:ascii="ＭＳ 明朝" w:eastAsia="ＭＳ 明朝" w:hAnsi="ＭＳ 明朝" w:hint="eastAsia"/>
        </w:rPr>
        <w:t>この調査票は、研修生相互の情報交換や「課題演習」における討議時の参考資料とするために準備していただくものです。また、講義によっては、関係項目についてコメントをお願いする場合があります。</w:t>
      </w:r>
    </w:p>
    <w:p w14:paraId="55A5DEAE" w14:textId="77777777" w:rsidR="00544741" w:rsidRPr="00B4003E" w:rsidRDefault="00544741" w:rsidP="002C7924">
      <w:pPr>
        <w:spacing w:beforeLines="30" w:before="108" w:line="260" w:lineRule="exact"/>
        <w:ind w:leftChars="100" w:left="210" w:firstLineChars="100" w:firstLine="210"/>
        <w:rPr>
          <w:rFonts w:ascii="ＭＳ 明朝" w:eastAsia="ＭＳ 明朝" w:hAnsi="ＭＳ 明朝"/>
        </w:rPr>
      </w:pPr>
    </w:p>
    <w:tbl>
      <w:tblPr>
        <w:tblW w:w="49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6324"/>
        <w:gridCol w:w="213"/>
        <w:gridCol w:w="706"/>
        <w:gridCol w:w="871"/>
        <w:gridCol w:w="12"/>
      </w:tblGrid>
      <w:tr w:rsidR="00B4003E" w:rsidRPr="00B4003E" w14:paraId="74E991C0" w14:textId="77777777" w:rsidTr="009509EA">
        <w:trPr>
          <w:gridAfter w:val="1"/>
          <w:wAfter w:w="6" w:type="pct"/>
          <w:trHeight w:val="396"/>
        </w:trPr>
        <w:tc>
          <w:tcPr>
            <w:tcW w:w="877" w:type="pct"/>
            <w:tcBorders>
              <w:top w:val="single" w:sz="12" w:space="0" w:color="auto"/>
              <w:left w:val="single" w:sz="12" w:space="0" w:color="auto"/>
              <w:bottom w:val="single" w:sz="12" w:space="0" w:color="auto"/>
              <w:right w:val="single" w:sz="4" w:space="0" w:color="auto"/>
            </w:tcBorders>
            <w:vAlign w:val="center"/>
          </w:tcPr>
          <w:p w14:paraId="575CA33C" w14:textId="77777777" w:rsidR="00B4003E" w:rsidRPr="00B4003E" w:rsidRDefault="00B4003E" w:rsidP="009509EA">
            <w:pPr>
              <w:spacing w:beforeLines="20" w:before="72" w:line="220" w:lineRule="exact"/>
              <w:jc w:val="left"/>
              <w:rPr>
                <w:rFonts w:ascii="ＭＳ 明朝" w:eastAsia="ＭＳ 明朝" w:hAnsi="ＭＳ 明朝"/>
                <w:sz w:val="18"/>
                <w:szCs w:val="18"/>
              </w:rPr>
            </w:pPr>
            <w:r w:rsidRPr="00B4003E">
              <w:rPr>
                <w:rFonts w:ascii="ＭＳ 明朝" w:eastAsia="ＭＳ 明朝" w:hAnsi="ＭＳ 明朝" w:hint="eastAsia"/>
                <w:sz w:val="20"/>
                <w:szCs w:val="20"/>
              </w:rPr>
              <w:t>自分が担当している業務内容</w:t>
            </w:r>
          </w:p>
        </w:tc>
        <w:tc>
          <w:tcPr>
            <w:tcW w:w="3209" w:type="pct"/>
            <w:tcBorders>
              <w:top w:val="single" w:sz="12" w:space="0" w:color="auto"/>
              <w:bottom w:val="single" w:sz="12" w:space="0" w:color="auto"/>
              <w:right w:val="single" w:sz="12" w:space="0" w:color="auto"/>
            </w:tcBorders>
          </w:tcPr>
          <w:p w14:paraId="17EF0F76" w14:textId="77777777" w:rsidR="00B4003E" w:rsidRPr="00B4003E" w:rsidRDefault="00B4003E" w:rsidP="009509EA">
            <w:pPr>
              <w:rPr>
                <w:rFonts w:ascii="ＭＳ 明朝" w:eastAsia="ＭＳ 明朝" w:hAnsi="ＭＳ 明朝"/>
              </w:rPr>
            </w:pPr>
          </w:p>
        </w:tc>
        <w:tc>
          <w:tcPr>
            <w:tcW w:w="108" w:type="pct"/>
            <w:tcBorders>
              <w:top w:val="nil"/>
              <w:bottom w:val="single" w:sz="12" w:space="0" w:color="auto"/>
              <w:right w:val="single" w:sz="12" w:space="0" w:color="auto"/>
            </w:tcBorders>
          </w:tcPr>
          <w:p w14:paraId="4930F377" w14:textId="77777777" w:rsidR="00B4003E" w:rsidRPr="00B4003E" w:rsidRDefault="00B4003E" w:rsidP="009509EA">
            <w:pPr>
              <w:spacing w:beforeLines="10" w:before="36" w:line="240" w:lineRule="exact"/>
              <w:rPr>
                <w:rFonts w:ascii="ＭＳ 明朝" w:eastAsia="ＭＳ 明朝" w:hAnsi="ＭＳ 明朝"/>
              </w:rPr>
            </w:pPr>
          </w:p>
        </w:tc>
        <w:tc>
          <w:tcPr>
            <w:tcW w:w="358" w:type="pct"/>
            <w:tcBorders>
              <w:top w:val="single" w:sz="12" w:space="0" w:color="auto"/>
              <w:bottom w:val="single" w:sz="12" w:space="0" w:color="auto"/>
              <w:right w:val="single" w:sz="12" w:space="0" w:color="auto"/>
            </w:tcBorders>
          </w:tcPr>
          <w:p w14:paraId="75F8EEA6" w14:textId="77777777" w:rsidR="00B4003E" w:rsidRPr="00B4003E" w:rsidRDefault="00B4003E" w:rsidP="009509EA">
            <w:pPr>
              <w:spacing w:line="0" w:lineRule="atLeast"/>
              <w:rPr>
                <w:rFonts w:ascii="ＭＳ 明朝" w:eastAsia="ＭＳ 明朝" w:hAnsi="ＭＳ 明朝"/>
                <w:w w:val="90"/>
                <w:sz w:val="18"/>
              </w:rPr>
            </w:pPr>
            <w:r w:rsidRPr="00B4003E">
              <w:rPr>
                <w:rFonts w:ascii="ＭＳ 明朝" w:eastAsia="ＭＳ 明朝" w:hAnsi="ＭＳ 明朝" w:hint="eastAsia"/>
                <w:w w:val="90"/>
                <w:sz w:val="18"/>
              </w:rPr>
              <w:t>演習班</w:t>
            </w:r>
          </w:p>
          <w:p w14:paraId="69E84F03" w14:textId="77777777" w:rsidR="00B4003E" w:rsidRPr="00B4003E" w:rsidRDefault="00B4003E" w:rsidP="009509EA">
            <w:pPr>
              <w:spacing w:line="0" w:lineRule="atLeast"/>
              <w:rPr>
                <w:rFonts w:ascii="ＭＳ 明朝" w:eastAsia="ＭＳ 明朝" w:hAnsi="ＭＳ 明朝"/>
                <w:w w:val="90"/>
                <w:sz w:val="14"/>
              </w:rPr>
            </w:pPr>
            <w:r w:rsidRPr="00B4003E">
              <w:rPr>
                <w:rFonts w:ascii="ＭＳ 明朝" w:eastAsia="ＭＳ 明朝" w:hAnsi="ＭＳ 明朝" w:hint="eastAsia"/>
                <w:w w:val="90"/>
                <w:sz w:val="14"/>
              </w:rPr>
              <w:t>※研修所</w:t>
            </w:r>
          </w:p>
          <w:p w14:paraId="102C17E9" w14:textId="77777777" w:rsidR="00B4003E" w:rsidRPr="00B4003E" w:rsidRDefault="00B4003E" w:rsidP="009509EA">
            <w:pPr>
              <w:spacing w:line="0" w:lineRule="atLeast"/>
              <w:ind w:firstLineChars="100" w:firstLine="126"/>
              <w:rPr>
                <w:rFonts w:ascii="ＭＳ 明朝" w:eastAsia="ＭＳ 明朝" w:hAnsi="ＭＳ 明朝"/>
              </w:rPr>
            </w:pPr>
            <w:r w:rsidRPr="00B4003E">
              <w:rPr>
                <w:rFonts w:ascii="ＭＳ 明朝" w:eastAsia="ＭＳ 明朝" w:hAnsi="ＭＳ 明朝" w:hint="eastAsia"/>
                <w:w w:val="90"/>
                <w:sz w:val="14"/>
              </w:rPr>
              <w:t>が記入</w:t>
            </w:r>
          </w:p>
        </w:tc>
        <w:tc>
          <w:tcPr>
            <w:tcW w:w="442" w:type="pct"/>
            <w:tcBorders>
              <w:top w:val="single" w:sz="12" w:space="0" w:color="auto"/>
              <w:bottom w:val="single" w:sz="12" w:space="0" w:color="auto"/>
              <w:right w:val="single" w:sz="12" w:space="0" w:color="auto"/>
            </w:tcBorders>
          </w:tcPr>
          <w:p w14:paraId="069DF5C1" w14:textId="77777777" w:rsidR="00B4003E" w:rsidRPr="00B4003E" w:rsidRDefault="00B4003E" w:rsidP="009509EA">
            <w:pPr>
              <w:spacing w:beforeLines="10" w:before="36" w:line="240" w:lineRule="exact"/>
              <w:rPr>
                <w:rFonts w:ascii="ＭＳ 明朝" w:eastAsia="ＭＳ 明朝" w:hAnsi="ＭＳ 明朝"/>
              </w:rPr>
            </w:pPr>
          </w:p>
        </w:tc>
      </w:tr>
      <w:tr w:rsidR="00B4003E" w:rsidRPr="00B4003E" w14:paraId="16063816" w14:textId="77777777" w:rsidTr="009509EA">
        <w:trPr>
          <w:gridAfter w:val="1"/>
          <w:wAfter w:w="6" w:type="pct"/>
          <w:cantSplit/>
          <w:trHeight w:val="198"/>
        </w:trPr>
        <w:tc>
          <w:tcPr>
            <w:tcW w:w="4994" w:type="pct"/>
            <w:gridSpan w:val="5"/>
            <w:tcBorders>
              <w:bottom w:val="dashed" w:sz="4" w:space="0" w:color="auto"/>
              <w:right w:val="single" w:sz="4" w:space="0" w:color="auto"/>
            </w:tcBorders>
            <w:vAlign w:val="center"/>
          </w:tcPr>
          <w:p w14:paraId="3F896C22" w14:textId="77777777" w:rsidR="00B4003E" w:rsidRPr="002C7924" w:rsidRDefault="00B4003E" w:rsidP="009509EA">
            <w:pPr>
              <w:rPr>
                <w:rFonts w:ascii="ＭＳ ゴシック" w:eastAsia="ＭＳ ゴシック" w:hAnsi="ＭＳ ゴシック"/>
                <w:b/>
              </w:rPr>
            </w:pPr>
            <w:r w:rsidRPr="002C7924">
              <w:rPr>
                <w:rFonts w:ascii="ＭＳ ゴシック" w:eastAsia="ＭＳ ゴシック" w:hAnsi="ＭＳ ゴシック" w:hint="eastAsia"/>
                <w:b/>
              </w:rPr>
              <w:t>広報担当の組織及び事務分掌（資料（Ａ４版）の添付によることも可）</w:t>
            </w:r>
          </w:p>
        </w:tc>
      </w:tr>
      <w:tr w:rsidR="00B4003E" w:rsidRPr="00B4003E" w14:paraId="7984C868" w14:textId="77777777" w:rsidTr="009509EA">
        <w:trPr>
          <w:gridAfter w:val="1"/>
          <w:wAfter w:w="6" w:type="pct"/>
          <w:cantSplit/>
          <w:trHeight w:val="999"/>
        </w:trPr>
        <w:tc>
          <w:tcPr>
            <w:tcW w:w="4994" w:type="pct"/>
            <w:gridSpan w:val="5"/>
            <w:tcBorders>
              <w:top w:val="dashed" w:sz="4" w:space="0" w:color="auto"/>
              <w:bottom w:val="single" w:sz="4" w:space="0" w:color="auto"/>
              <w:right w:val="single" w:sz="4" w:space="0" w:color="auto"/>
            </w:tcBorders>
            <w:shd w:val="clear" w:color="auto" w:fill="auto"/>
            <w:vAlign w:val="center"/>
          </w:tcPr>
          <w:p w14:paraId="07A24E68" w14:textId="77777777" w:rsidR="00B4003E" w:rsidRDefault="00B4003E" w:rsidP="009509EA">
            <w:pPr>
              <w:spacing w:line="0" w:lineRule="atLeast"/>
              <w:rPr>
                <w:rFonts w:ascii="ＭＳ 明朝" w:eastAsia="ＭＳ 明朝" w:hAnsi="ＭＳ 明朝"/>
              </w:rPr>
            </w:pPr>
          </w:p>
          <w:p w14:paraId="78A697E9" w14:textId="77777777" w:rsidR="002C7924" w:rsidRDefault="002C7924" w:rsidP="009509EA">
            <w:pPr>
              <w:spacing w:line="0" w:lineRule="atLeast"/>
              <w:rPr>
                <w:rFonts w:ascii="ＭＳ 明朝" w:eastAsia="ＭＳ 明朝" w:hAnsi="ＭＳ 明朝"/>
              </w:rPr>
            </w:pPr>
          </w:p>
          <w:p w14:paraId="2A1EC553" w14:textId="77777777" w:rsidR="002C7924" w:rsidRPr="002C7924" w:rsidRDefault="002C7924" w:rsidP="009509EA">
            <w:pPr>
              <w:spacing w:line="0" w:lineRule="atLeast"/>
              <w:rPr>
                <w:rFonts w:ascii="ＭＳ 明朝" w:eastAsia="ＭＳ 明朝" w:hAnsi="ＭＳ 明朝"/>
              </w:rPr>
            </w:pPr>
          </w:p>
        </w:tc>
      </w:tr>
      <w:tr w:rsidR="00B4003E" w:rsidRPr="00B4003E" w14:paraId="5A1D6F91" w14:textId="77777777" w:rsidTr="009509EA">
        <w:trPr>
          <w:gridAfter w:val="1"/>
          <w:wAfter w:w="6" w:type="pct"/>
          <w:cantSplit/>
          <w:trHeight w:val="366"/>
        </w:trPr>
        <w:tc>
          <w:tcPr>
            <w:tcW w:w="4994" w:type="pct"/>
            <w:gridSpan w:val="5"/>
            <w:tcBorders>
              <w:bottom w:val="dashed" w:sz="4" w:space="0" w:color="auto"/>
              <w:right w:val="single" w:sz="4" w:space="0" w:color="auto"/>
            </w:tcBorders>
            <w:vAlign w:val="center"/>
          </w:tcPr>
          <w:p w14:paraId="76093404" w14:textId="77777777" w:rsidR="00B4003E" w:rsidRPr="002C7924" w:rsidRDefault="00B4003E" w:rsidP="009509EA">
            <w:pPr>
              <w:spacing w:line="0" w:lineRule="atLeast"/>
              <w:rPr>
                <w:rFonts w:ascii="ＭＳ ゴシック" w:eastAsia="ＭＳ ゴシック" w:hAnsi="ＭＳ ゴシック"/>
                <w:b/>
              </w:rPr>
            </w:pPr>
            <w:r w:rsidRPr="002C7924">
              <w:rPr>
                <w:rFonts w:ascii="ＭＳ ゴシック" w:eastAsia="ＭＳ ゴシック" w:hAnsi="ＭＳ ゴシック" w:hint="eastAsia"/>
                <w:b/>
              </w:rPr>
              <w:t>広報紙の発行状況等</w:t>
            </w:r>
          </w:p>
        </w:tc>
      </w:tr>
      <w:tr w:rsidR="00B4003E" w:rsidRPr="00B4003E" w14:paraId="42194716" w14:textId="77777777" w:rsidTr="009509EA">
        <w:trPr>
          <w:gridAfter w:val="1"/>
          <w:wAfter w:w="6" w:type="pct"/>
          <w:cantSplit/>
          <w:trHeight w:val="1440"/>
        </w:trPr>
        <w:tc>
          <w:tcPr>
            <w:tcW w:w="4994" w:type="pct"/>
            <w:gridSpan w:val="5"/>
            <w:tcBorders>
              <w:top w:val="dashed" w:sz="4" w:space="0" w:color="auto"/>
              <w:bottom w:val="single" w:sz="4" w:space="0" w:color="auto"/>
              <w:right w:val="single" w:sz="4" w:space="0" w:color="auto"/>
            </w:tcBorders>
          </w:tcPr>
          <w:p w14:paraId="364E0018" w14:textId="77777777"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w:t>
            </w:r>
            <w:r w:rsidRPr="00B4003E">
              <w:rPr>
                <w:rFonts w:ascii="ＭＳ 明朝" w:eastAsia="ＭＳ 明朝" w:hAnsi="ＭＳ 明朝" w:hint="eastAsia"/>
                <w:b/>
                <w:u w:val="single"/>
              </w:rPr>
              <w:t xml:space="preserve">　　か</w:t>
            </w:r>
            <w:r w:rsidRPr="00B4003E">
              <w:rPr>
                <w:rFonts w:ascii="ＭＳ 明朝" w:eastAsia="ＭＳ 明朝" w:hAnsi="ＭＳ 明朝" w:hint="eastAsia"/>
                <w:b/>
              </w:rPr>
              <w:t>月に</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 xml:space="preserve">回発行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 xml:space="preserve">版(紙面ｻｲｽﾞ)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ページ</w:t>
            </w:r>
          </w:p>
          <w:p w14:paraId="69665A34" w14:textId="77777777"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・カラー（１．全部　２．一部　３．無）</w:t>
            </w:r>
          </w:p>
          <w:p w14:paraId="169F73A8" w14:textId="77777777"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・編　集（１．全部直営　</w:t>
            </w:r>
            <w:r w:rsidRPr="00B4003E">
              <w:rPr>
                <w:rFonts w:ascii="ＭＳ 明朝" w:eastAsia="ＭＳ 明朝" w:hAnsi="ＭＳ 明朝" w:hint="eastAsia"/>
                <w:b/>
                <w:u w:val="wave"/>
              </w:rPr>
              <w:t>２．一部委託</w:t>
            </w:r>
            <w:r w:rsidRPr="00B4003E">
              <w:rPr>
                <w:rFonts w:ascii="ＭＳ 明朝" w:eastAsia="ＭＳ 明朝" w:hAnsi="ＭＳ 明朝" w:hint="eastAsia"/>
                <w:b/>
              </w:rPr>
              <w:t xml:space="preserve">　３．全部委託）</w:t>
            </w:r>
          </w:p>
          <w:p w14:paraId="7E24A3AF" w14:textId="77777777"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1C381A4F" wp14:editId="2F561427">
                      <wp:simplePos x="0" y="0"/>
                      <wp:positionH relativeFrom="column">
                        <wp:posOffset>1699895</wp:posOffset>
                      </wp:positionH>
                      <wp:positionV relativeFrom="paragraph">
                        <wp:posOffset>46990</wp:posOffset>
                      </wp:positionV>
                      <wp:extent cx="112395" cy="111125"/>
                      <wp:effectExtent l="19050" t="0" r="40005" b="9842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111125"/>
                              </a:xfrm>
                              <a:prstGeom prst="bentConnector3">
                                <a:avLst>
                                  <a:gd name="adj1" fmla="val -3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8717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26" type="#_x0000_t34" style="position:absolute;left:0;text-align:left;margin-left:133.85pt;margin-top:3.7pt;width:8.8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" adj="-854">
                      <v:stroke endarrow="block"/>
                    </v:shape>
                  </w:pict>
                </mc:Fallback>
              </mc:AlternateContent>
            </w:r>
            <w:r w:rsidRPr="00B4003E">
              <w:rPr>
                <w:rFonts w:ascii="ＭＳ 明朝" w:eastAsia="ＭＳ 明朝" w:hAnsi="ＭＳ 明朝" w:hint="eastAsia"/>
                <w:b/>
              </w:rPr>
              <w:t xml:space="preserve">　　　　　　　　　　　　　　２を選択した場合、該当する委託内容に〇印を付けてください。</w:t>
            </w:r>
          </w:p>
          <w:p w14:paraId="5EA85E7E" w14:textId="77777777" w:rsidR="00B4003E" w:rsidRPr="00B4003E" w:rsidRDefault="00B4003E" w:rsidP="009509EA">
            <w:pPr>
              <w:spacing w:beforeLines="20" w:before="72" w:line="0" w:lineRule="atLeast"/>
              <w:rPr>
                <w:rFonts w:ascii="ＭＳ 明朝" w:eastAsia="ＭＳ 明朝" w:hAnsi="ＭＳ 明朝"/>
                <w:b/>
                <w:w w:val="90"/>
              </w:rPr>
            </w:pPr>
            <w:r w:rsidRPr="00B4003E">
              <w:rPr>
                <w:rFonts w:ascii="ＭＳ 明朝" w:eastAsia="ＭＳ 明朝" w:hAnsi="ＭＳ 明朝" w:hint="eastAsia"/>
                <w:b/>
              </w:rPr>
              <w:t xml:space="preserve">　　　　　</w:t>
            </w:r>
            <w:r w:rsidRPr="00B4003E">
              <w:rPr>
                <w:rFonts w:ascii="ＭＳ 明朝" w:eastAsia="ＭＳ 明朝" w:hAnsi="ＭＳ 明朝" w:hint="eastAsia"/>
                <w:b/>
                <w:w w:val="90"/>
              </w:rPr>
              <w:t>（</w:t>
            </w:r>
            <w:r w:rsidRPr="00B4003E">
              <w:rPr>
                <w:rFonts w:ascii="ＭＳ 明朝" w:eastAsia="ＭＳ 明朝" w:hAnsi="ＭＳ 明朝" w:hint="eastAsia"/>
                <w:b/>
                <w:w w:val="80"/>
              </w:rPr>
              <w:t>企画 ・ 文章作成 ・ 写真撮影 ・ レイアウト（紙面割） ・ その他（具体的に：　　　　　　　　　　）</w:t>
            </w:r>
            <w:r w:rsidRPr="00B4003E">
              <w:rPr>
                <w:rFonts w:ascii="ＭＳ 明朝" w:eastAsia="ＭＳ 明朝" w:hAnsi="ＭＳ 明朝" w:hint="eastAsia"/>
                <w:b/>
                <w:w w:val="90"/>
              </w:rPr>
              <w:t>）</w:t>
            </w:r>
          </w:p>
          <w:p w14:paraId="7C3DF398" w14:textId="77777777"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・配布方法（１．職員　２．町内会・自治会　３．業者委託：委託先</w:t>
            </w:r>
            <w:r w:rsidRPr="00B4003E">
              <w:rPr>
                <w:rFonts w:ascii="ＭＳ 明朝" w:eastAsia="ＭＳ 明朝" w:hAnsi="ＭＳ 明朝" w:hint="eastAsia"/>
                <w:b/>
                <w:u w:val="single"/>
              </w:rPr>
              <w:t xml:space="preserve">　　　　　　　　　　　　　　</w:t>
            </w:r>
          </w:p>
          <w:p w14:paraId="6FB6F6AB" w14:textId="77777777"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　　　　　　４．その他</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w:t>
            </w:r>
          </w:p>
          <w:p w14:paraId="5921E00D" w14:textId="77777777"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・配布率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（算出根拠：　　　　　　　　　　　　　　　　　　　　　　　　　　　　　）</w:t>
            </w:r>
          </w:p>
          <w:p w14:paraId="039D3C27" w14:textId="77777777"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・広報紙づくりで最も力を入れている点　</w:t>
            </w:r>
            <w:r w:rsidRPr="00B4003E">
              <w:rPr>
                <w:rFonts w:ascii="ＭＳ 明朝" w:eastAsia="ＭＳ 明朝" w:hAnsi="ＭＳ 明朝" w:hint="eastAsia"/>
                <w:b/>
                <w:u w:val="single"/>
              </w:rPr>
              <w:t xml:space="preserve">　　　　　　　　　　　　　　　　　　　　　　　　　　</w:t>
            </w:r>
          </w:p>
        </w:tc>
      </w:tr>
      <w:tr w:rsidR="002B26F4" w:rsidRPr="00B4003E" w14:paraId="5BC0C496" w14:textId="77777777" w:rsidTr="009509EA">
        <w:trPr>
          <w:gridAfter w:val="1"/>
          <w:wAfter w:w="6" w:type="pct"/>
          <w:cantSplit/>
          <w:trHeight w:val="90"/>
        </w:trPr>
        <w:tc>
          <w:tcPr>
            <w:tcW w:w="4994" w:type="pct"/>
            <w:gridSpan w:val="5"/>
            <w:tcBorders>
              <w:bottom w:val="dashed" w:sz="4" w:space="0" w:color="auto"/>
              <w:right w:val="single" w:sz="4" w:space="0" w:color="auto"/>
            </w:tcBorders>
          </w:tcPr>
          <w:p w14:paraId="5EC8E331" w14:textId="77777777" w:rsidR="002B26F4" w:rsidRPr="002B26F4" w:rsidRDefault="002B26F4" w:rsidP="002B26F4">
            <w:pPr>
              <w:jc w:val="left"/>
              <w:rPr>
                <w:rFonts w:ascii="ＭＳ ゴシック" w:eastAsia="ＭＳ ゴシック" w:hAnsi="ＭＳ ゴシック"/>
                <w:b/>
              </w:rPr>
            </w:pPr>
            <w:r w:rsidRPr="002B26F4">
              <w:rPr>
                <w:rFonts w:ascii="ＭＳ ゴシック" w:eastAsia="ＭＳ ゴシック" w:hAnsi="ＭＳ ゴシック" w:hint="eastAsia"/>
                <w:b/>
              </w:rPr>
              <w:t>広報紙づくりにおける悩み（企画立案にあたってのアイデア、住民の「知りたい」ニーズの把握等）</w:t>
            </w:r>
          </w:p>
        </w:tc>
      </w:tr>
      <w:tr w:rsidR="002B26F4" w:rsidRPr="00B4003E" w14:paraId="5FEB4A48" w14:textId="77777777" w:rsidTr="009509EA">
        <w:trPr>
          <w:gridAfter w:val="1"/>
          <w:wAfter w:w="6" w:type="pct"/>
          <w:cantSplit/>
          <w:trHeight w:val="1121"/>
        </w:trPr>
        <w:tc>
          <w:tcPr>
            <w:tcW w:w="4994" w:type="pct"/>
            <w:gridSpan w:val="5"/>
            <w:tcBorders>
              <w:top w:val="dashed" w:sz="4" w:space="0" w:color="auto"/>
              <w:bottom w:val="single" w:sz="4" w:space="0" w:color="auto"/>
              <w:right w:val="single" w:sz="4" w:space="0" w:color="auto"/>
            </w:tcBorders>
          </w:tcPr>
          <w:p w14:paraId="0D429D04" w14:textId="77777777" w:rsidR="002B26F4" w:rsidRPr="00664F27" w:rsidRDefault="002B26F4" w:rsidP="002B26F4">
            <w:pPr>
              <w:spacing w:beforeLines="20" w:before="72" w:line="0" w:lineRule="atLeast"/>
              <w:rPr>
                <w:rFonts w:ascii="ＭＳ 明朝" w:eastAsia="ＭＳ 明朝" w:hAnsi="ＭＳ 明朝"/>
              </w:rPr>
            </w:pPr>
          </w:p>
          <w:p w14:paraId="4F8E52DB" w14:textId="77777777" w:rsidR="002B26F4" w:rsidRPr="002C7924" w:rsidRDefault="002B26F4" w:rsidP="002B26F4">
            <w:pPr>
              <w:spacing w:beforeLines="20" w:before="72" w:line="0" w:lineRule="atLeast"/>
              <w:rPr>
                <w:rFonts w:ascii="ＭＳ 明朝" w:eastAsia="ＭＳ 明朝" w:hAnsi="ＭＳ 明朝"/>
              </w:rPr>
            </w:pPr>
          </w:p>
          <w:p w14:paraId="220D8270" w14:textId="77777777" w:rsidR="002B26F4" w:rsidRPr="002C7924" w:rsidRDefault="002B26F4" w:rsidP="002B26F4">
            <w:pPr>
              <w:spacing w:beforeLines="20" w:before="72" w:line="0" w:lineRule="atLeast"/>
              <w:rPr>
                <w:rFonts w:ascii="ＭＳ 明朝" w:eastAsia="ＭＳ 明朝" w:hAnsi="ＭＳ 明朝"/>
              </w:rPr>
            </w:pPr>
          </w:p>
          <w:p w14:paraId="7B51C538" w14:textId="77777777" w:rsidR="002B26F4" w:rsidRDefault="002B26F4" w:rsidP="002B26F4">
            <w:pPr>
              <w:spacing w:beforeLines="20" w:before="72" w:line="0" w:lineRule="atLeast"/>
              <w:rPr>
                <w:rFonts w:ascii="ＭＳ 明朝" w:eastAsia="ＭＳ 明朝" w:hAnsi="ＭＳ 明朝"/>
              </w:rPr>
            </w:pPr>
          </w:p>
          <w:p w14:paraId="0B0800F0" w14:textId="77777777" w:rsidR="002B26F4" w:rsidRDefault="002B26F4" w:rsidP="002B26F4">
            <w:pPr>
              <w:spacing w:beforeLines="20" w:before="72" w:line="0" w:lineRule="atLeast"/>
              <w:rPr>
                <w:rFonts w:ascii="ＭＳ 明朝" w:eastAsia="ＭＳ 明朝" w:hAnsi="ＭＳ 明朝"/>
              </w:rPr>
            </w:pPr>
          </w:p>
          <w:p w14:paraId="4D18B9F3" w14:textId="77777777" w:rsidR="00544741" w:rsidRPr="00681E6D" w:rsidRDefault="00544741" w:rsidP="002B26F4">
            <w:pPr>
              <w:spacing w:beforeLines="20" w:before="72" w:line="0" w:lineRule="atLeast"/>
              <w:rPr>
                <w:rFonts w:ascii="ＭＳ 明朝" w:eastAsia="ＭＳ 明朝" w:hAnsi="ＭＳ 明朝"/>
              </w:rPr>
            </w:pPr>
          </w:p>
          <w:p w14:paraId="48A2730C" w14:textId="77777777" w:rsidR="002B26F4" w:rsidRDefault="002B26F4" w:rsidP="002B26F4">
            <w:pPr>
              <w:spacing w:beforeLines="20" w:before="72" w:line="0" w:lineRule="atLeast"/>
              <w:rPr>
                <w:rFonts w:ascii="ＭＳ 明朝" w:eastAsia="ＭＳ 明朝" w:hAnsi="ＭＳ 明朝"/>
                <w:b/>
              </w:rPr>
            </w:pPr>
          </w:p>
          <w:p w14:paraId="1B24700C" w14:textId="77777777" w:rsidR="00544741" w:rsidRPr="00B4003E" w:rsidRDefault="00544741" w:rsidP="002B26F4">
            <w:pPr>
              <w:spacing w:beforeLines="20" w:before="72" w:line="0" w:lineRule="atLeast"/>
              <w:rPr>
                <w:rFonts w:ascii="ＭＳ 明朝" w:eastAsia="ＭＳ 明朝" w:hAnsi="ＭＳ 明朝"/>
                <w:b/>
              </w:rPr>
            </w:pPr>
          </w:p>
        </w:tc>
      </w:tr>
      <w:tr w:rsidR="002B26F4" w:rsidRPr="00B4003E" w14:paraId="35901D4D" w14:textId="77777777" w:rsidTr="009509EA">
        <w:trPr>
          <w:gridAfter w:val="1"/>
          <w:wAfter w:w="6" w:type="pct"/>
          <w:cantSplit/>
          <w:trHeight w:val="90"/>
        </w:trPr>
        <w:tc>
          <w:tcPr>
            <w:tcW w:w="4994" w:type="pct"/>
            <w:gridSpan w:val="5"/>
            <w:tcBorders>
              <w:bottom w:val="dashed" w:sz="4" w:space="0" w:color="auto"/>
              <w:right w:val="single" w:sz="4" w:space="0" w:color="auto"/>
            </w:tcBorders>
          </w:tcPr>
          <w:p w14:paraId="608DA8C3" w14:textId="77777777" w:rsidR="002B26F4" w:rsidRPr="002C7924" w:rsidRDefault="002B26F4" w:rsidP="002B26F4">
            <w:pPr>
              <w:jc w:val="left"/>
              <w:rPr>
                <w:rFonts w:ascii="ＭＳ ゴシック" w:eastAsia="ＭＳ ゴシック" w:hAnsi="ＭＳ ゴシック"/>
                <w:b/>
              </w:rPr>
            </w:pPr>
            <w:r w:rsidRPr="002C7924">
              <w:rPr>
                <w:rFonts w:ascii="ＭＳ ゴシック" w:eastAsia="ＭＳ ゴシック" w:hAnsi="ＭＳ ゴシック" w:hint="eastAsia"/>
                <w:b/>
              </w:rPr>
              <w:t>広報紙以外の広報活動</w:t>
            </w:r>
            <w:r w:rsidRPr="002C7924">
              <w:rPr>
                <w:rFonts w:ascii="ＭＳ ゴシック" w:eastAsia="ＭＳ ゴシック" w:hAnsi="ＭＳ ゴシック" w:hint="eastAsia"/>
                <w:b/>
                <w:w w:val="80"/>
              </w:rPr>
              <w:t>(各課対応のものを含む。)(</w:t>
            </w:r>
            <w:r w:rsidRPr="002C7924">
              <w:rPr>
                <w:rFonts w:ascii="ＭＳ ゴシック" w:eastAsia="ＭＳ ゴシック" w:hAnsi="ＭＳ ゴシック" w:hint="eastAsia"/>
                <w:b/>
                <w:w w:val="80"/>
                <w:sz w:val="20"/>
              </w:rPr>
              <w:t>ＨＰ、ツイッター、フェイスブック、YouTube等の活用)</w:t>
            </w:r>
          </w:p>
        </w:tc>
      </w:tr>
      <w:tr w:rsidR="002B26F4" w:rsidRPr="00B4003E" w14:paraId="3259A047" w14:textId="77777777" w:rsidTr="009509EA">
        <w:trPr>
          <w:gridAfter w:val="1"/>
          <w:wAfter w:w="6" w:type="pct"/>
          <w:cantSplit/>
          <w:trHeight w:val="1073"/>
        </w:trPr>
        <w:tc>
          <w:tcPr>
            <w:tcW w:w="4994" w:type="pct"/>
            <w:gridSpan w:val="5"/>
            <w:tcBorders>
              <w:top w:val="dashed" w:sz="4" w:space="0" w:color="auto"/>
              <w:bottom w:val="single" w:sz="4" w:space="0" w:color="auto"/>
              <w:right w:val="single" w:sz="4" w:space="0" w:color="auto"/>
            </w:tcBorders>
          </w:tcPr>
          <w:p w14:paraId="74C0F25A" w14:textId="77777777" w:rsidR="002B26F4" w:rsidRPr="002C7924" w:rsidRDefault="002B26F4" w:rsidP="002B26F4">
            <w:pPr>
              <w:spacing w:beforeLines="20" w:before="72" w:line="0" w:lineRule="atLeast"/>
              <w:jc w:val="left"/>
              <w:rPr>
                <w:rFonts w:ascii="ＭＳ 明朝" w:eastAsia="ＭＳ 明朝" w:hAnsi="ＭＳ 明朝"/>
              </w:rPr>
            </w:pPr>
            <w:r w:rsidRPr="002C7924">
              <w:rPr>
                <w:rFonts w:ascii="ＭＳ 明朝" w:eastAsia="ＭＳ 明朝" w:hAnsi="ＭＳ 明朝" w:hint="eastAsia"/>
              </w:rPr>
              <w:t xml:space="preserve">　</w:t>
            </w:r>
          </w:p>
          <w:p w14:paraId="291E6FAA" w14:textId="77777777" w:rsidR="002B26F4" w:rsidRPr="002C7924" w:rsidRDefault="002B26F4" w:rsidP="002B26F4">
            <w:pPr>
              <w:spacing w:beforeLines="20" w:before="72" w:line="0" w:lineRule="atLeast"/>
              <w:jc w:val="left"/>
              <w:rPr>
                <w:rFonts w:ascii="ＭＳ 明朝" w:eastAsia="ＭＳ 明朝" w:hAnsi="ＭＳ 明朝"/>
              </w:rPr>
            </w:pPr>
          </w:p>
          <w:p w14:paraId="0FAEA819" w14:textId="77777777" w:rsidR="002B26F4" w:rsidRPr="002C7924" w:rsidRDefault="002B26F4" w:rsidP="002B26F4">
            <w:pPr>
              <w:spacing w:beforeLines="20" w:before="72" w:line="0" w:lineRule="atLeast"/>
              <w:jc w:val="left"/>
              <w:rPr>
                <w:rFonts w:ascii="ＭＳ 明朝" w:eastAsia="ＭＳ 明朝" w:hAnsi="ＭＳ 明朝"/>
              </w:rPr>
            </w:pPr>
          </w:p>
          <w:p w14:paraId="3A738AAB" w14:textId="77777777" w:rsidR="002B26F4" w:rsidRPr="002C7924" w:rsidRDefault="00544741" w:rsidP="00544741">
            <w:pPr>
              <w:tabs>
                <w:tab w:val="left" w:pos="2580"/>
              </w:tabs>
              <w:spacing w:beforeLines="20" w:before="72" w:line="0" w:lineRule="atLeast"/>
              <w:jc w:val="left"/>
              <w:rPr>
                <w:rFonts w:ascii="ＭＳ 明朝" w:eastAsia="ＭＳ 明朝" w:hAnsi="ＭＳ 明朝"/>
              </w:rPr>
            </w:pPr>
            <w:r>
              <w:rPr>
                <w:rFonts w:ascii="ＭＳ 明朝" w:eastAsia="ＭＳ 明朝" w:hAnsi="ＭＳ 明朝"/>
              </w:rPr>
              <w:tab/>
            </w:r>
          </w:p>
          <w:p w14:paraId="7D9B95D0" w14:textId="77777777" w:rsidR="002B26F4" w:rsidRDefault="002B26F4" w:rsidP="002B26F4">
            <w:pPr>
              <w:spacing w:beforeLines="20" w:before="72" w:line="0" w:lineRule="atLeast"/>
              <w:jc w:val="left"/>
              <w:rPr>
                <w:rFonts w:ascii="ＭＳ 明朝" w:eastAsia="ＭＳ 明朝" w:hAnsi="ＭＳ 明朝"/>
              </w:rPr>
            </w:pPr>
          </w:p>
          <w:p w14:paraId="54CF48A5" w14:textId="77777777" w:rsidR="00544741" w:rsidRDefault="00544741" w:rsidP="002B26F4">
            <w:pPr>
              <w:spacing w:beforeLines="20" w:before="72" w:line="0" w:lineRule="atLeast"/>
              <w:jc w:val="left"/>
              <w:rPr>
                <w:rFonts w:ascii="ＭＳ 明朝" w:eastAsia="ＭＳ 明朝" w:hAnsi="ＭＳ 明朝"/>
              </w:rPr>
            </w:pPr>
          </w:p>
          <w:p w14:paraId="2F22B3FD" w14:textId="77777777" w:rsidR="00544741" w:rsidRPr="002C7924" w:rsidRDefault="00544741" w:rsidP="002B26F4">
            <w:pPr>
              <w:spacing w:beforeLines="20" w:before="72" w:line="0" w:lineRule="atLeast"/>
              <w:jc w:val="left"/>
              <w:rPr>
                <w:rFonts w:ascii="ＭＳ 明朝" w:eastAsia="ＭＳ 明朝" w:hAnsi="ＭＳ 明朝"/>
              </w:rPr>
            </w:pPr>
          </w:p>
          <w:p w14:paraId="615FC6C7" w14:textId="77777777" w:rsidR="002B26F4" w:rsidRPr="002C7924" w:rsidRDefault="002B26F4" w:rsidP="002B26F4">
            <w:pPr>
              <w:spacing w:beforeLines="20" w:before="72" w:line="0" w:lineRule="atLeast"/>
              <w:jc w:val="left"/>
              <w:rPr>
                <w:rFonts w:ascii="ＭＳ 明朝" w:eastAsia="ＭＳ 明朝" w:hAnsi="ＭＳ 明朝"/>
              </w:rPr>
            </w:pPr>
            <w:r w:rsidRPr="00B4003E">
              <w:rPr>
                <w:rFonts w:ascii="ＭＳ 明朝" w:eastAsia="ＭＳ 明朝" w:hAnsi="ＭＳ 明朝" w:hint="eastAsia"/>
                <w:b/>
              </w:rPr>
              <w:t xml:space="preserve">・うち最も効果があると感じているメディア　</w:t>
            </w:r>
            <w:r w:rsidRPr="00B4003E">
              <w:rPr>
                <w:rFonts w:ascii="ＭＳ 明朝" w:eastAsia="ＭＳ 明朝" w:hAnsi="ＭＳ 明朝" w:hint="eastAsia"/>
                <w:b/>
                <w:u w:val="single"/>
              </w:rPr>
              <w:t xml:space="preserve">　　　　　　　　　　　　　　　　　　　　</w:t>
            </w:r>
          </w:p>
        </w:tc>
      </w:tr>
      <w:tr w:rsidR="00B4003E" w:rsidRPr="00B4003E" w14:paraId="00E5969C" w14:textId="77777777" w:rsidTr="009509EA">
        <w:trPr>
          <w:gridAfter w:val="1"/>
          <w:wAfter w:w="6" w:type="pct"/>
          <w:cantSplit/>
          <w:trHeight w:val="327"/>
        </w:trPr>
        <w:tc>
          <w:tcPr>
            <w:tcW w:w="4994" w:type="pct"/>
            <w:gridSpan w:val="5"/>
            <w:tcBorders>
              <w:top w:val="single" w:sz="4" w:space="0" w:color="auto"/>
              <w:bottom w:val="dashed" w:sz="4" w:space="0" w:color="auto"/>
              <w:right w:val="single" w:sz="4" w:space="0" w:color="auto"/>
            </w:tcBorders>
          </w:tcPr>
          <w:p w14:paraId="3366916B" w14:textId="77777777" w:rsidR="00B4003E" w:rsidRPr="002C7924" w:rsidRDefault="002B26F4" w:rsidP="009509EA">
            <w:pPr>
              <w:spacing w:beforeLines="20" w:before="72" w:line="0" w:lineRule="atLeast"/>
              <w:jc w:val="left"/>
              <w:rPr>
                <w:rFonts w:ascii="ＭＳ ゴシック" w:eastAsia="ＭＳ ゴシック" w:hAnsi="ＭＳ ゴシック"/>
                <w:b/>
              </w:rPr>
            </w:pPr>
            <w:r w:rsidRPr="002C7924">
              <w:rPr>
                <w:rFonts w:ascii="ＭＳ ゴシック" w:eastAsia="ＭＳ ゴシック" w:hAnsi="ＭＳ ゴシック" w:hint="eastAsia"/>
                <w:b/>
              </w:rPr>
              <w:lastRenderedPageBreak/>
              <w:t>広報活動への手応え(紙媒体、電子媒体)</w:t>
            </w:r>
          </w:p>
        </w:tc>
      </w:tr>
      <w:tr w:rsidR="00B4003E" w:rsidRPr="00B4003E" w14:paraId="553FB8C1" w14:textId="77777777" w:rsidTr="009509EA">
        <w:trPr>
          <w:gridAfter w:val="1"/>
          <w:wAfter w:w="6" w:type="pct"/>
          <w:cantSplit/>
          <w:trHeight w:val="1073"/>
        </w:trPr>
        <w:tc>
          <w:tcPr>
            <w:tcW w:w="4994" w:type="pct"/>
            <w:gridSpan w:val="5"/>
            <w:tcBorders>
              <w:top w:val="dashed" w:sz="4" w:space="0" w:color="auto"/>
              <w:bottom w:val="single" w:sz="4" w:space="0" w:color="auto"/>
              <w:right w:val="single" w:sz="4" w:space="0" w:color="auto"/>
            </w:tcBorders>
          </w:tcPr>
          <w:p w14:paraId="02CF7EE5" w14:textId="77777777" w:rsidR="00B4003E" w:rsidRPr="002C7924" w:rsidRDefault="00B4003E" w:rsidP="009509EA">
            <w:pPr>
              <w:spacing w:beforeLines="20" w:before="72" w:line="0" w:lineRule="atLeast"/>
              <w:jc w:val="left"/>
              <w:rPr>
                <w:rFonts w:ascii="ＭＳ 明朝" w:eastAsia="ＭＳ 明朝" w:hAnsi="ＭＳ 明朝"/>
              </w:rPr>
            </w:pPr>
            <w:r w:rsidRPr="002C7924">
              <w:rPr>
                <w:rFonts w:ascii="ＭＳ 明朝" w:eastAsia="ＭＳ 明朝" w:hAnsi="ＭＳ 明朝" w:hint="eastAsia"/>
              </w:rPr>
              <w:t xml:space="preserve">　</w:t>
            </w:r>
          </w:p>
          <w:p w14:paraId="6D43CEB6" w14:textId="77777777" w:rsidR="00B4003E" w:rsidRPr="002C7924" w:rsidRDefault="00B4003E" w:rsidP="009509EA">
            <w:pPr>
              <w:spacing w:beforeLines="20" w:before="72" w:line="0" w:lineRule="atLeast"/>
              <w:jc w:val="left"/>
              <w:rPr>
                <w:rFonts w:ascii="ＭＳ 明朝" w:eastAsia="ＭＳ 明朝" w:hAnsi="ＭＳ 明朝"/>
              </w:rPr>
            </w:pPr>
          </w:p>
          <w:p w14:paraId="5D5E184F" w14:textId="77777777" w:rsidR="00B4003E" w:rsidRPr="002C7924" w:rsidRDefault="00B4003E" w:rsidP="009509EA">
            <w:pPr>
              <w:spacing w:beforeLines="20" w:before="72" w:line="0" w:lineRule="atLeast"/>
              <w:jc w:val="left"/>
              <w:rPr>
                <w:rFonts w:ascii="ＭＳ 明朝" w:eastAsia="ＭＳ 明朝" w:hAnsi="ＭＳ 明朝"/>
              </w:rPr>
            </w:pPr>
          </w:p>
          <w:p w14:paraId="7DD7677C" w14:textId="77777777" w:rsidR="00B4003E" w:rsidRPr="002C7924" w:rsidRDefault="00B4003E" w:rsidP="009509EA">
            <w:pPr>
              <w:spacing w:beforeLines="20" w:before="72" w:line="0" w:lineRule="atLeast"/>
              <w:jc w:val="left"/>
              <w:rPr>
                <w:rFonts w:ascii="ＭＳ 明朝" w:eastAsia="ＭＳ 明朝" w:hAnsi="ＭＳ 明朝"/>
              </w:rPr>
            </w:pPr>
          </w:p>
          <w:p w14:paraId="4BAA099D" w14:textId="77777777" w:rsidR="00B4003E" w:rsidRPr="002C7924" w:rsidRDefault="00B4003E" w:rsidP="009509EA">
            <w:pPr>
              <w:spacing w:beforeLines="20" w:before="72" w:line="0" w:lineRule="atLeast"/>
              <w:jc w:val="left"/>
              <w:rPr>
                <w:rFonts w:ascii="ＭＳ 明朝" w:eastAsia="ＭＳ 明朝" w:hAnsi="ＭＳ 明朝"/>
              </w:rPr>
            </w:pPr>
          </w:p>
        </w:tc>
      </w:tr>
      <w:tr w:rsidR="00B4003E" w:rsidRPr="00B4003E" w14:paraId="71B46631" w14:textId="77777777" w:rsidTr="009509EA">
        <w:trPr>
          <w:gridAfter w:val="1"/>
          <w:wAfter w:w="6" w:type="pct"/>
          <w:cantSplit/>
          <w:trHeight w:val="394"/>
        </w:trPr>
        <w:tc>
          <w:tcPr>
            <w:tcW w:w="4994" w:type="pct"/>
            <w:gridSpan w:val="5"/>
            <w:tcBorders>
              <w:top w:val="single" w:sz="4" w:space="0" w:color="auto"/>
              <w:bottom w:val="dashed" w:sz="4" w:space="0" w:color="auto"/>
              <w:right w:val="single" w:sz="4" w:space="0" w:color="auto"/>
            </w:tcBorders>
          </w:tcPr>
          <w:p w14:paraId="089FB376" w14:textId="77777777" w:rsidR="00B4003E" w:rsidRPr="002C7924" w:rsidRDefault="002B26F4" w:rsidP="009509EA">
            <w:pPr>
              <w:jc w:val="left"/>
              <w:rPr>
                <w:rFonts w:ascii="ＭＳ ゴシック" w:eastAsia="ＭＳ ゴシック" w:hAnsi="ＭＳ ゴシック"/>
                <w:b/>
              </w:rPr>
            </w:pPr>
            <w:r w:rsidRPr="002C7924">
              <w:rPr>
                <w:rFonts w:ascii="ＭＳ ゴシック" w:eastAsia="ＭＳ ゴシック" w:hAnsi="ＭＳ ゴシック" w:hint="eastAsia"/>
                <w:b/>
              </w:rPr>
              <w:t>広報を地域に浸透させるための活動状況（ＰＲ、イベント開催等）</w:t>
            </w:r>
          </w:p>
        </w:tc>
      </w:tr>
      <w:tr w:rsidR="00B4003E" w:rsidRPr="00B4003E" w14:paraId="4DAC9ADB" w14:textId="77777777" w:rsidTr="009509EA">
        <w:trPr>
          <w:gridAfter w:val="1"/>
          <w:wAfter w:w="6" w:type="pct"/>
          <w:cantSplit/>
          <w:trHeight w:val="1247"/>
        </w:trPr>
        <w:tc>
          <w:tcPr>
            <w:tcW w:w="4994" w:type="pct"/>
            <w:gridSpan w:val="5"/>
            <w:tcBorders>
              <w:top w:val="dashed" w:sz="4" w:space="0" w:color="auto"/>
              <w:bottom w:val="single" w:sz="4" w:space="0" w:color="auto"/>
              <w:right w:val="single" w:sz="4" w:space="0" w:color="auto"/>
            </w:tcBorders>
          </w:tcPr>
          <w:p w14:paraId="30C16C13" w14:textId="77777777" w:rsidR="00B4003E" w:rsidRPr="002C7924" w:rsidRDefault="00B4003E" w:rsidP="009509EA">
            <w:pPr>
              <w:spacing w:beforeLines="20" w:before="72" w:line="0" w:lineRule="atLeast"/>
              <w:jc w:val="left"/>
              <w:rPr>
                <w:rFonts w:ascii="ＭＳ 明朝" w:eastAsia="ＭＳ 明朝" w:hAnsi="ＭＳ 明朝"/>
              </w:rPr>
            </w:pPr>
            <w:r w:rsidRPr="00B4003E">
              <w:rPr>
                <w:rFonts w:ascii="ＭＳ 明朝" w:eastAsia="ＭＳ 明朝" w:hAnsi="ＭＳ 明朝" w:hint="eastAsia"/>
                <w:b/>
              </w:rPr>
              <w:t xml:space="preserve">　</w:t>
            </w:r>
          </w:p>
          <w:p w14:paraId="075BDB90" w14:textId="77777777" w:rsidR="00B4003E" w:rsidRPr="002C7924" w:rsidRDefault="00B4003E" w:rsidP="009509EA">
            <w:pPr>
              <w:spacing w:beforeLines="20" w:before="72" w:line="0" w:lineRule="atLeast"/>
              <w:jc w:val="left"/>
              <w:rPr>
                <w:rFonts w:ascii="ＭＳ 明朝" w:eastAsia="ＭＳ 明朝" w:hAnsi="ＭＳ 明朝"/>
              </w:rPr>
            </w:pPr>
          </w:p>
          <w:p w14:paraId="6A02E1CD" w14:textId="77777777" w:rsidR="00B4003E" w:rsidRPr="002C7924" w:rsidRDefault="00B4003E" w:rsidP="009509EA">
            <w:pPr>
              <w:spacing w:beforeLines="20" w:before="72" w:line="0" w:lineRule="atLeast"/>
              <w:jc w:val="left"/>
              <w:rPr>
                <w:rFonts w:ascii="ＭＳ 明朝" w:eastAsia="ＭＳ 明朝" w:hAnsi="ＭＳ 明朝"/>
              </w:rPr>
            </w:pPr>
          </w:p>
          <w:p w14:paraId="0B9D620C" w14:textId="77777777" w:rsidR="00B4003E" w:rsidRPr="002C7924" w:rsidRDefault="00B4003E" w:rsidP="009509EA">
            <w:pPr>
              <w:spacing w:beforeLines="20" w:before="72" w:line="0" w:lineRule="atLeast"/>
              <w:jc w:val="left"/>
              <w:rPr>
                <w:rFonts w:ascii="ＭＳ 明朝" w:eastAsia="ＭＳ 明朝" w:hAnsi="ＭＳ 明朝"/>
              </w:rPr>
            </w:pPr>
          </w:p>
          <w:p w14:paraId="2FC72167" w14:textId="77777777" w:rsidR="00B4003E" w:rsidRPr="002C7924" w:rsidRDefault="00B4003E" w:rsidP="009509EA">
            <w:pPr>
              <w:spacing w:beforeLines="20" w:before="72" w:line="0" w:lineRule="atLeast"/>
              <w:jc w:val="left"/>
              <w:rPr>
                <w:rFonts w:ascii="ＭＳ 明朝" w:eastAsia="ＭＳ 明朝" w:hAnsi="ＭＳ 明朝"/>
              </w:rPr>
            </w:pPr>
          </w:p>
          <w:p w14:paraId="05594B5B" w14:textId="77777777" w:rsidR="00B4003E" w:rsidRPr="002C7924" w:rsidRDefault="00B4003E" w:rsidP="009509EA">
            <w:pPr>
              <w:spacing w:beforeLines="20" w:before="72" w:line="0" w:lineRule="atLeast"/>
              <w:jc w:val="left"/>
              <w:rPr>
                <w:rFonts w:ascii="ＭＳ 明朝" w:eastAsia="ＭＳ 明朝" w:hAnsi="ＭＳ 明朝"/>
              </w:rPr>
            </w:pPr>
          </w:p>
        </w:tc>
      </w:tr>
      <w:tr w:rsidR="00B4003E" w:rsidRPr="00B4003E" w14:paraId="107A78AE" w14:textId="77777777" w:rsidTr="009509EA">
        <w:trPr>
          <w:trHeight w:val="398"/>
        </w:trPr>
        <w:tc>
          <w:tcPr>
            <w:tcW w:w="5000" w:type="pct"/>
            <w:gridSpan w:val="6"/>
            <w:tcBorders>
              <w:left w:val="single" w:sz="4" w:space="0" w:color="auto"/>
              <w:bottom w:val="dashed" w:sz="4" w:space="0" w:color="auto"/>
            </w:tcBorders>
            <w:vAlign w:val="center"/>
          </w:tcPr>
          <w:p w14:paraId="71BD9142" w14:textId="77777777" w:rsidR="00B4003E" w:rsidRPr="002C7924" w:rsidRDefault="002B26F4" w:rsidP="009509EA">
            <w:pPr>
              <w:rPr>
                <w:rFonts w:ascii="ＭＳ ゴシック" w:eastAsia="ＭＳ ゴシック" w:hAnsi="ＭＳ ゴシック"/>
                <w:b/>
                <w:color w:val="000000" w:themeColor="text1"/>
              </w:rPr>
            </w:pPr>
            <w:r w:rsidRPr="002C7924">
              <w:rPr>
                <w:rFonts w:ascii="ＭＳ ゴシック" w:eastAsia="ＭＳ ゴシック" w:hAnsi="ＭＳ ゴシック" w:hint="eastAsia"/>
                <w:b/>
              </w:rPr>
              <w:t>広報活動</w:t>
            </w:r>
            <w:r>
              <w:rPr>
                <w:rFonts w:ascii="ＭＳ ゴシック" w:eastAsia="ＭＳ ゴシック" w:hAnsi="ＭＳ ゴシック" w:hint="eastAsia"/>
                <w:b/>
              </w:rPr>
              <w:t>全般</w:t>
            </w:r>
            <w:r w:rsidRPr="002C7924">
              <w:rPr>
                <w:rFonts w:ascii="ＭＳ ゴシック" w:eastAsia="ＭＳ ゴシック" w:hAnsi="ＭＳ ゴシック" w:hint="eastAsia"/>
                <w:b/>
              </w:rPr>
              <w:t>における現状・問題点及び今後の目標</w:t>
            </w:r>
          </w:p>
        </w:tc>
      </w:tr>
      <w:tr w:rsidR="00B4003E" w:rsidRPr="00B4003E" w14:paraId="1AC84633" w14:textId="77777777" w:rsidTr="009509EA">
        <w:trPr>
          <w:trHeight w:val="934"/>
        </w:trPr>
        <w:tc>
          <w:tcPr>
            <w:tcW w:w="5000" w:type="pct"/>
            <w:gridSpan w:val="6"/>
            <w:tcBorders>
              <w:top w:val="dashed" w:sz="4" w:space="0" w:color="auto"/>
              <w:left w:val="single" w:sz="4" w:space="0" w:color="auto"/>
              <w:bottom w:val="single" w:sz="4" w:space="0" w:color="auto"/>
            </w:tcBorders>
          </w:tcPr>
          <w:p w14:paraId="45746DAC" w14:textId="77777777" w:rsidR="00B4003E" w:rsidRPr="002C7924" w:rsidRDefault="00B4003E" w:rsidP="009509EA">
            <w:pPr>
              <w:spacing w:beforeLines="20" w:before="72" w:line="0" w:lineRule="atLeast"/>
              <w:jc w:val="left"/>
              <w:rPr>
                <w:rFonts w:ascii="ＭＳ 明朝" w:eastAsia="ＭＳ 明朝" w:hAnsi="ＭＳ 明朝"/>
                <w:color w:val="000000" w:themeColor="text1"/>
              </w:rPr>
            </w:pPr>
          </w:p>
          <w:p w14:paraId="1EA03DBF" w14:textId="77777777" w:rsidR="00B4003E" w:rsidRPr="002C7924" w:rsidRDefault="00B4003E" w:rsidP="009509EA">
            <w:pPr>
              <w:spacing w:beforeLines="20" w:before="72" w:line="0" w:lineRule="atLeast"/>
              <w:jc w:val="left"/>
              <w:rPr>
                <w:rFonts w:ascii="ＭＳ 明朝" w:eastAsia="ＭＳ 明朝" w:hAnsi="ＭＳ 明朝"/>
                <w:color w:val="000000" w:themeColor="text1"/>
              </w:rPr>
            </w:pPr>
          </w:p>
          <w:p w14:paraId="046D8F33" w14:textId="77777777" w:rsidR="00B4003E" w:rsidRPr="002C7924" w:rsidRDefault="00B4003E" w:rsidP="009509EA">
            <w:pPr>
              <w:spacing w:beforeLines="20" w:before="72" w:line="0" w:lineRule="atLeast"/>
              <w:jc w:val="left"/>
              <w:rPr>
                <w:rFonts w:ascii="ＭＳ 明朝" w:eastAsia="ＭＳ 明朝" w:hAnsi="ＭＳ 明朝"/>
                <w:color w:val="000000" w:themeColor="text1"/>
              </w:rPr>
            </w:pPr>
          </w:p>
          <w:p w14:paraId="7A1B3D96" w14:textId="77777777" w:rsidR="00B4003E" w:rsidRPr="002C7924" w:rsidRDefault="00B4003E" w:rsidP="009509EA">
            <w:pPr>
              <w:spacing w:beforeLines="20" w:before="72" w:line="0" w:lineRule="atLeast"/>
              <w:jc w:val="left"/>
              <w:rPr>
                <w:rFonts w:ascii="ＭＳ 明朝" w:eastAsia="ＭＳ 明朝" w:hAnsi="ＭＳ 明朝"/>
                <w:color w:val="000000" w:themeColor="text1"/>
              </w:rPr>
            </w:pPr>
          </w:p>
          <w:p w14:paraId="0216AE30" w14:textId="77777777" w:rsidR="00B4003E" w:rsidRPr="002C7924" w:rsidRDefault="00B4003E" w:rsidP="009509EA">
            <w:pPr>
              <w:spacing w:beforeLines="20" w:before="72" w:line="0" w:lineRule="atLeast"/>
              <w:jc w:val="left"/>
              <w:rPr>
                <w:rFonts w:ascii="ＭＳ 明朝" w:eastAsia="ＭＳ 明朝" w:hAnsi="ＭＳ 明朝"/>
                <w:color w:val="000000" w:themeColor="text1"/>
              </w:rPr>
            </w:pPr>
          </w:p>
          <w:p w14:paraId="3B25234E" w14:textId="77777777" w:rsidR="00B4003E" w:rsidRPr="002C7924" w:rsidRDefault="00B4003E" w:rsidP="009509EA">
            <w:pPr>
              <w:spacing w:beforeLines="20" w:before="72" w:line="0" w:lineRule="atLeast"/>
              <w:jc w:val="left"/>
              <w:rPr>
                <w:rFonts w:ascii="ＭＳ 明朝" w:eastAsia="ＭＳ 明朝" w:hAnsi="ＭＳ 明朝"/>
                <w:color w:val="000000" w:themeColor="text1"/>
              </w:rPr>
            </w:pPr>
          </w:p>
        </w:tc>
      </w:tr>
      <w:tr w:rsidR="00B4003E" w:rsidRPr="00B4003E" w14:paraId="16A1212E" w14:textId="77777777" w:rsidTr="009509EA">
        <w:trPr>
          <w:cantSplit/>
          <w:trHeight w:val="337"/>
        </w:trPr>
        <w:tc>
          <w:tcPr>
            <w:tcW w:w="5000" w:type="pct"/>
            <w:gridSpan w:val="6"/>
            <w:tcBorders>
              <w:left w:val="single" w:sz="4" w:space="0" w:color="auto"/>
              <w:bottom w:val="dashed" w:sz="4" w:space="0" w:color="auto"/>
            </w:tcBorders>
          </w:tcPr>
          <w:p w14:paraId="1039DB5C" w14:textId="77777777" w:rsidR="00B4003E" w:rsidRPr="002C7924" w:rsidRDefault="002B26F4" w:rsidP="009509EA">
            <w:pPr>
              <w:pStyle w:val="a7"/>
              <w:spacing w:beforeLines="20" w:before="72" w:line="0" w:lineRule="atLeast"/>
              <w:rPr>
                <w:rFonts w:ascii="ＭＳ ゴシック" w:eastAsia="ＭＳ ゴシック" w:hAnsi="ＭＳ ゴシック"/>
                <w:b/>
                <w:color w:val="000000" w:themeColor="text1"/>
                <w:w w:val="100"/>
              </w:rPr>
            </w:pPr>
            <w:r w:rsidRPr="00ED6A4D">
              <w:rPr>
                <w:rFonts w:ascii="ＭＳ ゴシック" w:eastAsia="ＭＳ ゴシック" w:hAnsi="ＭＳ ゴシック" w:hint="eastAsia"/>
                <w:b/>
                <w:color w:val="000000" w:themeColor="text1"/>
                <w:w w:val="100"/>
              </w:rPr>
              <w:t>広報に関して緊急事態（災害や感染症など）で工夫したこと</w:t>
            </w:r>
          </w:p>
        </w:tc>
      </w:tr>
      <w:tr w:rsidR="00B4003E" w:rsidRPr="00B4003E" w14:paraId="7635F76E" w14:textId="77777777" w:rsidTr="009509EA">
        <w:trPr>
          <w:cantSplit/>
          <w:trHeight w:val="2751"/>
        </w:trPr>
        <w:tc>
          <w:tcPr>
            <w:tcW w:w="5000" w:type="pct"/>
            <w:gridSpan w:val="6"/>
            <w:tcBorders>
              <w:top w:val="dashed" w:sz="4" w:space="0" w:color="auto"/>
              <w:left w:val="single" w:sz="4" w:space="0" w:color="auto"/>
              <w:bottom w:val="single" w:sz="4" w:space="0" w:color="auto"/>
            </w:tcBorders>
          </w:tcPr>
          <w:p w14:paraId="3E82A380" w14:textId="77777777" w:rsidR="00B4003E" w:rsidRPr="002C7924" w:rsidRDefault="00B4003E" w:rsidP="009509EA">
            <w:pPr>
              <w:pStyle w:val="a7"/>
              <w:spacing w:beforeLines="20" w:before="72" w:line="0" w:lineRule="atLeast"/>
              <w:rPr>
                <w:rFonts w:ascii="ＭＳ 明朝" w:hAnsi="ＭＳ 明朝"/>
                <w:w w:val="100"/>
              </w:rPr>
            </w:pPr>
          </w:p>
          <w:p w14:paraId="34C72B69" w14:textId="77777777" w:rsidR="00B4003E" w:rsidRPr="002C7924" w:rsidRDefault="00B4003E" w:rsidP="009509EA">
            <w:pPr>
              <w:pStyle w:val="a7"/>
              <w:spacing w:beforeLines="20" w:before="72" w:line="0" w:lineRule="atLeast"/>
              <w:rPr>
                <w:rFonts w:ascii="ＭＳ 明朝" w:hAnsi="ＭＳ 明朝"/>
                <w:w w:val="100"/>
              </w:rPr>
            </w:pPr>
          </w:p>
          <w:p w14:paraId="57D920AD" w14:textId="77777777" w:rsidR="00B4003E" w:rsidRPr="002C7924" w:rsidRDefault="00B4003E" w:rsidP="009509EA">
            <w:pPr>
              <w:pStyle w:val="a7"/>
              <w:spacing w:beforeLines="20" w:before="72" w:line="0" w:lineRule="atLeast"/>
              <w:rPr>
                <w:rFonts w:ascii="ＭＳ 明朝" w:hAnsi="ＭＳ 明朝"/>
                <w:w w:val="100"/>
              </w:rPr>
            </w:pPr>
          </w:p>
          <w:p w14:paraId="3FC77C44" w14:textId="77777777" w:rsidR="00B4003E" w:rsidRPr="002C7924" w:rsidRDefault="00B4003E" w:rsidP="009509EA">
            <w:pPr>
              <w:pStyle w:val="a7"/>
              <w:spacing w:beforeLines="20" w:before="72" w:line="0" w:lineRule="atLeast"/>
              <w:rPr>
                <w:rFonts w:ascii="ＭＳ 明朝" w:hAnsi="ＭＳ 明朝"/>
                <w:w w:val="100"/>
              </w:rPr>
            </w:pPr>
          </w:p>
          <w:p w14:paraId="62F71A5D" w14:textId="77777777" w:rsidR="00B4003E" w:rsidRPr="002C7924" w:rsidRDefault="00B4003E" w:rsidP="009509EA">
            <w:pPr>
              <w:pStyle w:val="a7"/>
              <w:spacing w:beforeLines="20" w:before="72" w:line="0" w:lineRule="atLeast"/>
              <w:rPr>
                <w:rFonts w:ascii="ＭＳ 明朝" w:hAnsi="ＭＳ 明朝"/>
                <w:w w:val="100"/>
              </w:rPr>
            </w:pPr>
          </w:p>
          <w:p w14:paraId="3CBB3D93" w14:textId="77777777" w:rsidR="00B4003E" w:rsidRPr="00B4003E" w:rsidRDefault="00B4003E" w:rsidP="009509EA">
            <w:pPr>
              <w:pStyle w:val="a7"/>
              <w:spacing w:beforeLines="20" w:before="72" w:line="0" w:lineRule="atLeast"/>
              <w:rPr>
                <w:rFonts w:ascii="ＭＳ 明朝" w:hAnsi="ＭＳ 明朝"/>
                <w:b/>
                <w:w w:val="100"/>
              </w:rPr>
            </w:pPr>
          </w:p>
        </w:tc>
      </w:tr>
      <w:tr w:rsidR="00B4003E" w:rsidRPr="00B4003E" w14:paraId="470A8B12" w14:textId="77777777" w:rsidTr="009509EA">
        <w:trPr>
          <w:cantSplit/>
          <w:trHeight w:val="139"/>
        </w:trPr>
        <w:tc>
          <w:tcPr>
            <w:tcW w:w="5000" w:type="pct"/>
            <w:gridSpan w:val="6"/>
            <w:tcBorders>
              <w:left w:val="single" w:sz="4" w:space="0" w:color="auto"/>
              <w:bottom w:val="dashed" w:sz="4" w:space="0" w:color="auto"/>
            </w:tcBorders>
          </w:tcPr>
          <w:p w14:paraId="0F623EA9" w14:textId="77777777" w:rsidR="00B4003E" w:rsidRPr="002C7924" w:rsidRDefault="00B4003E" w:rsidP="009509EA">
            <w:pPr>
              <w:pStyle w:val="a7"/>
              <w:spacing w:beforeLines="20" w:before="72" w:line="0" w:lineRule="atLeast"/>
              <w:rPr>
                <w:rFonts w:ascii="ＭＳ ゴシック" w:eastAsia="ＭＳ ゴシック" w:hAnsi="ＭＳ ゴシック"/>
                <w:b/>
                <w:w w:val="100"/>
              </w:rPr>
            </w:pPr>
            <w:r w:rsidRPr="002C7924">
              <w:rPr>
                <w:rFonts w:ascii="ＭＳ ゴシック" w:eastAsia="ＭＳ ゴシック" w:hAnsi="ＭＳ ゴシック" w:hint="eastAsia"/>
                <w:b/>
                <w:w w:val="100"/>
              </w:rPr>
              <w:t>記者発表の形態及び発表者（取材対応の場合はその旨を記載）</w:t>
            </w:r>
          </w:p>
        </w:tc>
      </w:tr>
      <w:tr w:rsidR="00B4003E" w:rsidRPr="00B4003E" w14:paraId="12EF2DEB" w14:textId="77777777" w:rsidTr="009509EA">
        <w:trPr>
          <w:cantSplit/>
          <w:trHeight w:val="1421"/>
        </w:trPr>
        <w:tc>
          <w:tcPr>
            <w:tcW w:w="5000" w:type="pct"/>
            <w:gridSpan w:val="6"/>
            <w:tcBorders>
              <w:top w:val="dashed" w:sz="4" w:space="0" w:color="auto"/>
              <w:left w:val="single" w:sz="4" w:space="0" w:color="auto"/>
              <w:bottom w:val="single" w:sz="4" w:space="0" w:color="auto"/>
            </w:tcBorders>
          </w:tcPr>
          <w:p w14:paraId="7A861BC9" w14:textId="77777777" w:rsidR="00B4003E" w:rsidRPr="002C7924" w:rsidRDefault="00B4003E" w:rsidP="009509EA">
            <w:pPr>
              <w:pStyle w:val="a7"/>
              <w:spacing w:beforeLines="20" w:before="72" w:line="0" w:lineRule="atLeast"/>
              <w:rPr>
                <w:rFonts w:ascii="ＭＳ 明朝" w:hAnsi="ＭＳ 明朝"/>
                <w:w w:val="100"/>
              </w:rPr>
            </w:pPr>
          </w:p>
          <w:p w14:paraId="05E4DD97" w14:textId="77777777" w:rsidR="00B4003E" w:rsidRPr="002C7924" w:rsidRDefault="00B4003E" w:rsidP="009509EA">
            <w:pPr>
              <w:pStyle w:val="a7"/>
              <w:spacing w:beforeLines="20" w:before="72" w:line="0" w:lineRule="atLeast"/>
              <w:rPr>
                <w:rFonts w:ascii="ＭＳ 明朝" w:hAnsi="ＭＳ 明朝"/>
                <w:w w:val="100"/>
              </w:rPr>
            </w:pPr>
          </w:p>
          <w:p w14:paraId="3815AF2A" w14:textId="77777777" w:rsidR="00B4003E" w:rsidRPr="002C7924" w:rsidRDefault="00B4003E" w:rsidP="009509EA">
            <w:pPr>
              <w:pStyle w:val="a7"/>
              <w:spacing w:beforeLines="20" w:before="72" w:line="0" w:lineRule="atLeast"/>
              <w:rPr>
                <w:rFonts w:ascii="ＭＳ 明朝" w:hAnsi="ＭＳ 明朝"/>
                <w:w w:val="100"/>
              </w:rPr>
            </w:pPr>
          </w:p>
          <w:p w14:paraId="32EDB8C6" w14:textId="77777777" w:rsidR="00B4003E" w:rsidRPr="002C7924" w:rsidRDefault="00B4003E" w:rsidP="009509EA">
            <w:pPr>
              <w:pStyle w:val="a7"/>
              <w:spacing w:beforeLines="20" w:before="72" w:line="0" w:lineRule="atLeast"/>
              <w:rPr>
                <w:rFonts w:ascii="ＭＳ 明朝" w:hAnsi="ＭＳ 明朝"/>
                <w:w w:val="100"/>
              </w:rPr>
            </w:pPr>
          </w:p>
          <w:p w14:paraId="64D64797" w14:textId="77777777" w:rsidR="00B4003E" w:rsidRPr="002C7924" w:rsidRDefault="00B4003E" w:rsidP="009509EA">
            <w:pPr>
              <w:pStyle w:val="a7"/>
              <w:spacing w:beforeLines="20" w:before="72" w:line="0" w:lineRule="atLeast"/>
              <w:rPr>
                <w:rFonts w:ascii="ＭＳ 明朝" w:hAnsi="ＭＳ 明朝"/>
                <w:w w:val="100"/>
              </w:rPr>
            </w:pPr>
          </w:p>
          <w:p w14:paraId="0B854686" w14:textId="77777777" w:rsidR="00B4003E" w:rsidRPr="002C7924" w:rsidRDefault="00B4003E" w:rsidP="009509EA">
            <w:pPr>
              <w:pStyle w:val="a7"/>
              <w:spacing w:beforeLines="20" w:before="72" w:line="0" w:lineRule="atLeast"/>
              <w:rPr>
                <w:rFonts w:ascii="ＭＳ 明朝" w:hAnsi="ＭＳ 明朝"/>
                <w:w w:val="100"/>
              </w:rPr>
            </w:pPr>
          </w:p>
        </w:tc>
      </w:tr>
    </w:tbl>
    <w:p w14:paraId="7CC13C6D" w14:textId="77777777" w:rsidR="00B4003E" w:rsidRPr="00B4003E" w:rsidRDefault="00B4003E" w:rsidP="00B4003E">
      <w:pPr>
        <w:spacing w:line="260" w:lineRule="exact"/>
        <w:rPr>
          <w:rFonts w:ascii="ＭＳ 明朝" w:eastAsia="ＭＳ 明朝" w:hAnsi="ＭＳ 明朝"/>
        </w:rPr>
      </w:pPr>
    </w:p>
    <w:sectPr w:rsidR="00B4003E" w:rsidRPr="00B4003E" w:rsidSect="002C7924">
      <w:headerReference w:type="default" r:id="rId7"/>
      <w:footerReference w:type="default" r:id="rId8"/>
      <w:pgSz w:w="11906" w:h="16838"/>
      <w:pgMar w:top="851" w:right="964" w:bottom="567" w:left="964" w:header="124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18BA" w14:textId="77777777" w:rsidR="00B4003E" w:rsidRDefault="00B4003E" w:rsidP="00B4003E">
      <w:r>
        <w:separator/>
      </w:r>
    </w:p>
  </w:endnote>
  <w:endnote w:type="continuationSeparator" w:id="0">
    <w:p w14:paraId="63EDA73B" w14:textId="77777777" w:rsidR="00B4003E" w:rsidRDefault="00B4003E" w:rsidP="00B4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626021"/>
      <w:docPartObj>
        <w:docPartGallery w:val="Page Numbers (Bottom of Page)"/>
        <w:docPartUnique/>
      </w:docPartObj>
    </w:sdtPr>
    <w:sdtEndPr/>
    <w:sdtContent>
      <w:p w14:paraId="6DD17536" w14:textId="77777777" w:rsidR="00544741" w:rsidRPr="00544741" w:rsidRDefault="00544741" w:rsidP="00544741">
        <w:pPr>
          <w:pStyle w:val="a5"/>
          <w:ind w:left="210" w:hangingChars="100" w:hanging="210"/>
          <w:rPr>
            <w:rFonts w:ascii="ＭＳ ゴシック" w:eastAsia="ＭＳ ゴシック" w:hAnsi="ＭＳ ゴシック" w:cs="Times New Roman"/>
            <w:sz w:val="16"/>
            <w:szCs w:val="20"/>
          </w:rPr>
        </w:pPr>
        <w:r>
          <w:rPr>
            <w:rFonts w:ascii="ＭＳ ゴシック" w:eastAsia="ＭＳ ゴシック" w:hAnsi="ＭＳ ゴシック" w:cs="Times New Roman" w:hint="eastAsia"/>
            <w:sz w:val="16"/>
            <w:szCs w:val="20"/>
          </w:rPr>
          <w:t>※本調査票</w:t>
        </w:r>
        <w:r w:rsidRPr="00544741">
          <w:rPr>
            <w:rFonts w:ascii="ＭＳ ゴシック" w:eastAsia="ＭＳ ゴシック" w:hAnsi="ＭＳ ゴシック" w:cs="Times New Roman" w:hint="eastAsia"/>
            <w:sz w:val="16"/>
            <w:szCs w:val="20"/>
          </w:rPr>
          <w:t>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178A8A83" w14:textId="77777777" w:rsidR="00544741" w:rsidRPr="00544741" w:rsidRDefault="00544741" w:rsidP="00544741">
        <w:pPr>
          <w:tabs>
            <w:tab w:val="center" w:pos="4252"/>
            <w:tab w:val="right" w:pos="8504"/>
          </w:tabs>
          <w:snapToGrid w:val="0"/>
          <w:ind w:left="160" w:hangingChars="100" w:hanging="160"/>
          <w:rPr>
            <w:rFonts w:ascii="ＭＳ ゴシック" w:eastAsia="ＭＳ ゴシック" w:hAnsi="ＭＳ ゴシック" w:cs="Times New Roman"/>
            <w:sz w:val="16"/>
            <w:szCs w:val="20"/>
          </w:rPr>
        </w:pPr>
        <w:r w:rsidRPr="00544741">
          <w:rPr>
            <w:rFonts w:ascii="ＭＳ ゴシック" w:eastAsia="ＭＳ ゴシック" w:hAnsi="ＭＳ ゴシック" w:cs="Times New Roman" w:hint="eastAsia"/>
            <w:sz w:val="16"/>
            <w:szCs w:val="20"/>
          </w:rPr>
          <w:t xml:space="preserve">　この個人情報の取扱いについては、本資料の提出をもって同意したものとみなします。</w:t>
        </w:r>
      </w:p>
      <w:p w14:paraId="38F07AAA" w14:textId="77777777" w:rsidR="002C7924" w:rsidRPr="00544741" w:rsidRDefault="00544741" w:rsidP="00544741">
        <w:pPr>
          <w:tabs>
            <w:tab w:val="center" w:pos="4252"/>
            <w:tab w:val="right" w:pos="8504"/>
          </w:tabs>
          <w:snapToGrid w:val="0"/>
          <w:ind w:left="160" w:hangingChars="100" w:hanging="160"/>
          <w:rPr>
            <w:rFonts w:ascii="ＭＳ ゴシック" w:eastAsia="ＭＳ ゴシック" w:hAnsi="ＭＳ ゴシック" w:cs="Times New Roman"/>
            <w:color w:val="FF0000"/>
            <w:sz w:val="16"/>
            <w:szCs w:val="20"/>
          </w:rPr>
        </w:pPr>
        <w:r w:rsidRPr="00544741">
          <w:rPr>
            <w:rFonts w:ascii="ＭＳ ゴシック" w:eastAsia="ＭＳ ゴシック" w:hAnsi="ＭＳ ゴシック" w:cs="Times New Roman" w:hint="eastAsia"/>
            <w:sz w:val="16"/>
            <w:szCs w:val="20"/>
          </w:rPr>
          <w:t xml:space="preserve">　また、今後実施する研修の参考にするための統計資料（特定の個人を識別することができない内容のもの）等の作成に利用する場合があります。</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F2A3" w14:textId="77777777" w:rsidR="00B4003E" w:rsidRDefault="00B4003E" w:rsidP="00B4003E">
      <w:r>
        <w:separator/>
      </w:r>
    </w:p>
  </w:footnote>
  <w:footnote w:type="continuationSeparator" w:id="0">
    <w:p w14:paraId="0459915E" w14:textId="77777777" w:rsidR="00B4003E" w:rsidRDefault="00B4003E" w:rsidP="00B4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6730" w14:textId="52273EB9" w:rsidR="00B4003E" w:rsidRPr="00665AD0" w:rsidRDefault="00665AD0" w:rsidP="00B4003E">
    <w:pPr>
      <w:pStyle w:val="a3"/>
      <w:jc w:val="center"/>
      <w:rPr>
        <w:rFonts w:ascii="HGS創英角ｺﾞｼｯｸUB" w:eastAsia="HGS創英角ｺﾞｼｯｸUB" w:hAnsi="ＭＳ 明朝"/>
        <w:bCs/>
        <w:sz w:val="32"/>
      </w:rPr>
    </w:pPr>
    <w:r w:rsidRPr="00665AD0">
      <w:rPr>
        <w:bCs/>
        <w:noProof/>
        <w:szCs w:val="20"/>
      </w:rPr>
      <mc:AlternateContent>
        <mc:Choice Requires="wps">
          <w:drawing>
            <wp:anchor distT="0" distB="0" distL="114300" distR="114300" simplePos="0" relativeHeight="251659264" behindDoc="0" locked="0" layoutInCell="1" allowOverlap="1" wp14:anchorId="5D36E0BD" wp14:editId="7E82F9C3">
              <wp:simplePos x="0" y="0"/>
              <wp:positionH relativeFrom="column">
                <wp:posOffset>-40640</wp:posOffset>
              </wp:positionH>
              <wp:positionV relativeFrom="paragraph">
                <wp:posOffset>-455295</wp:posOffset>
              </wp:positionV>
              <wp:extent cx="3263900" cy="323850"/>
              <wp:effectExtent l="19050" t="19050" r="1270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23850"/>
                      </a:xfrm>
                      <a:prstGeom prst="rect">
                        <a:avLst/>
                      </a:prstGeom>
                      <a:solidFill>
                        <a:srgbClr val="FFFFFF"/>
                      </a:solidFill>
                      <a:ln w="38100" cmpd="dbl">
                        <a:solidFill>
                          <a:srgbClr val="000000"/>
                        </a:solidFill>
                        <a:miter lim="800000"/>
                        <a:headEnd/>
                        <a:tailEnd/>
                      </a:ln>
                    </wps:spPr>
                    <wps:txbx>
                      <w:txbxContent>
                        <w:p w14:paraId="157974A2" w14:textId="425848EB" w:rsidR="00B4003E" w:rsidRPr="00EF5316" w:rsidRDefault="00B4003E" w:rsidP="00B4003E">
                          <w:pPr>
                            <w:spacing w:line="240" w:lineRule="exact"/>
                            <w:jc w:val="left"/>
                            <w:rPr>
                              <w:rFonts w:ascii="游ゴシック" w:eastAsia="游ゴシック" w:hAnsi="游ゴシック" w:cs="Meiryo UI"/>
                              <w:b/>
                              <w:bCs/>
                            </w:rPr>
                          </w:pPr>
                          <w:r w:rsidRPr="00EF5316">
                            <w:rPr>
                              <w:rFonts w:ascii="游ゴシック" w:eastAsia="游ゴシック" w:hAnsi="游ゴシック" w:cs="Meiryo UI" w:hint="eastAsia"/>
                              <w:b/>
                              <w:bCs/>
                            </w:rPr>
                            <w:t xml:space="preserve"> 提出期限：</w:t>
                          </w:r>
                          <w:r w:rsidR="00EF5316" w:rsidRPr="00EF5316">
                            <w:rPr>
                              <w:rFonts w:ascii="游ゴシック" w:eastAsia="游ゴシック" w:hAnsi="游ゴシック" w:cs="Meiryo UI" w:hint="eastAsia"/>
                              <w:b/>
                              <w:bCs/>
                            </w:rPr>
                            <w:t>令和</w:t>
                          </w:r>
                          <w:r w:rsidR="009C6A80">
                            <w:rPr>
                              <w:rFonts w:ascii="游ゴシック" w:eastAsia="游ゴシック" w:hAnsi="游ゴシック" w:cs="Meiryo UI" w:hint="eastAsia"/>
                              <w:b/>
                              <w:bCs/>
                            </w:rPr>
                            <w:t>6</w:t>
                          </w:r>
                          <w:r w:rsidR="00944418">
                            <w:rPr>
                              <w:rFonts w:ascii="游ゴシック" w:eastAsia="游ゴシック" w:hAnsi="游ゴシック" w:cs="Meiryo UI"/>
                              <w:b/>
                              <w:bCs/>
                            </w:rPr>
                            <w:t>年</w:t>
                          </w:r>
                          <w:r w:rsidR="00665AD0">
                            <w:rPr>
                              <w:rFonts w:ascii="游ゴシック" w:eastAsia="游ゴシック" w:hAnsi="游ゴシック" w:cs="Meiryo UI" w:hint="eastAsia"/>
                              <w:b/>
                              <w:bCs/>
                            </w:rPr>
                            <w:t>4</w:t>
                          </w:r>
                          <w:r w:rsidR="00EF5316" w:rsidRPr="00EF5316">
                            <w:rPr>
                              <w:rFonts w:ascii="游ゴシック" w:eastAsia="游ゴシック" w:hAnsi="游ゴシック" w:cs="Meiryo UI"/>
                              <w:b/>
                              <w:bCs/>
                            </w:rPr>
                            <w:t>月</w:t>
                          </w:r>
                          <w:r w:rsidR="00665AD0">
                            <w:rPr>
                              <w:rFonts w:ascii="游ゴシック" w:eastAsia="游ゴシック" w:hAnsi="游ゴシック" w:cs="Meiryo UI" w:hint="eastAsia"/>
                              <w:b/>
                              <w:bCs/>
                            </w:rPr>
                            <w:t>22</w:t>
                          </w:r>
                          <w:r w:rsidRPr="00EF5316">
                            <w:rPr>
                              <w:rFonts w:ascii="游ゴシック" w:eastAsia="游ゴシック" w:hAnsi="游ゴシック" w:cs="Meiryo UI" w:hint="eastAsia"/>
                              <w:b/>
                              <w:bCs/>
                            </w:rPr>
                            <w:t>日</w:t>
                          </w:r>
                          <w:r w:rsidR="00EF5316" w:rsidRPr="00EF5316">
                            <w:rPr>
                              <w:rFonts w:ascii="游ゴシック" w:eastAsia="游ゴシック" w:hAnsi="游ゴシック" w:cs="Meiryo UI" w:hint="eastAsia"/>
                              <w:b/>
                              <w:bCs/>
                            </w:rPr>
                            <w:t>（</w:t>
                          </w:r>
                          <w:r w:rsidR="00596BB1">
                            <w:rPr>
                              <w:rFonts w:ascii="游ゴシック" w:eastAsia="游ゴシック" w:hAnsi="游ゴシック" w:cs="Meiryo UI" w:hint="eastAsia"/>
                              <w:b/>
                              <w:bCs/>
                            </w:rPr>
                            <w:t>月</w:t>
                          </w:r>
                          <w:r w:rsidR="00EF5316" w:rsidRPr="00EF5316">
                            <w:rPr>
                              <w:rFonts w:ascii="游ゴシック" w:eastAsia="游ゴシック" w:hAnsi="游ゴシック" w:cs="Meiryo UI"/>
                              <w:b/>
                              <w:bCs/>
                            </w:rPr>
                            <w:t>）</w:t>
                          </w:r>
                          <w:r w:rsidR="00665AD0">
                            <w:rPr>
                              <w:rFonts w:ascii="游ゴシック" w:eastAsia="游ゴシック" w:hAnsi="游ゴシック" w:cs="Meiryo UI" w:hint="eastAsia"/>
                              <w:b/>
                              <w:bCs/>
                            </w:rPr>
                            <w:t>12：00</w:t>
                          </w:r>
                          <w:r w:rsidRPr="00EF5316">
                            <w:rPr>
                              <w:rFonts w:ascii="游ゴシック" w:eastAsia="游ゴシック" w:hAnsi="游ゴシック" w:cs="Meiryo UI" w:hint="eastAsia"/>
                              <w:b/>
                              <w:bCs/>
                            </w:rPr>
                            <w:t xml:space="preserve">必着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36E0BD" id="Rectangle 12" o:spid="_x0000_s1026" style="position:absolute;left:0;text-align:left;margin-left:-3.2pt;margin-top:-35.85pt;width:25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" strokeweight="3pt">
              <v:stroke linestyle="thinThin"/>
              <v:textbox inset="1mm,0,1mm,0">
                <w:txbxContent>
                  <w:p w14:paraId="157974A2" w14:textId="425848EB" w:rsidR="00B4003E" w:rsidRPr="00EF5316" w:rsidRDefault="00B4003E" w:rsidP="00B4003E">
                    <w:pPr>
                      <w:spacing w:line="240" w:lineRule="exact"/>
                      <w:jc w:val="left"/>
                      <w:rPr>
                        <w:rFonts w:ascii="游ゴシック" w:eastAsia="游ゴシック" w:hAnsi="游ゴシック" w:cs="Meiryo UI"/>
                        <w:b/>
                        <w:bCs/>
                      </w:rPr>
                    </w:pPr>
                    <w:r w:rsidRPr="00EF5316">
                      <w:rPr>
                        <w:rFonts w:ascii="游ゴシック" w:eastAsia="游ゴシック" w:hAnsi="游ゴシック" w:cs="Meiryo UI" w:hint="eastAsia"/>
                        <w:b/>
                        <w:bCs/>
                      </w:rPr>
                      <w:t xml:space="preserve"> 提出期限：</w:t>
                    </w:r>
                    <w:r w:rsidR="00EF5316" w:rsidRPr="00EF5316">
                      <w:rPr>
                        <w:rFonts w:ascii="游ゴシック" w:eastAsia="游ゴシック" w:hAnsi="游ゴシック" w:cs="Meiryo UI" w:hint="eastAsia"/>
                        <w:b/>
                        <w:bCs/>
                      </w:rPr>
                      <w:t>令和</w:t>
                    </w:r>
                    <w:r w:rsidR="009C6A80">
                      <w:rPr>
                        <w:rFonts w:ascii="游ゴシック" w:eastAsia="游ゴシック" w:hAnsi="游ゴシック" w:cs="Meiryo UI" w:hint="eastAsia"/>
                        <w:b/>
                        <w:bCs/>
                      </w:rPr>
                      <w:t>6</w:t>
                    </w:r>
                    <w:r w:rsidR="00944418">
                      <w:rPr>
                        <w:rFonts w:ascii="游ゴシック" w:eastAsia="游ゴシック" w:hAnsi="游ゴシック" w:cs="Meiryo UI"/>
                        <w:b/>
                        <w:bCs/>
                      </w:rPr>
                      <w:t>年</w:t>
                    </w:r>
                    <w:r w:rsidR="00665AD0">
                      <w:rPr>
                        <w:rFonts w:ascii="游ゴシック" w:eastAsia="游ゴシック" w:hAnsi="游ゴシック" w:cs="Meiryo UI" w:hint="eastAsia"/>
                        <w:b/>
                        <w:bCs/>
                      </w:rPr>
                      <w:t>4</w:t>
                    </w:r>
                    <w:r w:rsidR="00EF5316" w:rsidRPr="00EF5316">
                      <w:rPr>
                        <w:rFonts w:ascii="游ゴシック" w:eastAsia="游ゴシック" w:hAnsi="游ゴシック" w:cs="Meiryo UI"/>
                        <w:b/>
                        <w:bCs/>
                      </w:rPr>
                      <w:t>月</w:t>
                    </w:r>
                    <w:r w:rsidR="00665AD0">
                      <w:rPr>
                        <w:rFonts w:ascii="游ゴシック" w:eastAsia="游ゴシック" w:hAnsi="游ゴシック" w:cs="Meiryo UI" w:hint="eastAsia"/>
                        <w:b/>
                        <w:bCs/>
                      </w:rPr>
                      <w:t>22</w:t>
                    </w:r>
                    <w:r w:rsidRPr="00EF5316">
                      <w:rPr>
                        <w:rFonts w:ascii="游ゴシック" w:eastAsia="游ゴシック" w:hAnsi="游ゴシック" w:cs="Meiryo UI" w:hint="eastAsia"/>
                        <w:b/>
                        <w:bCs/>
                      </w:rPr>
                      <w:t>日</w:t>
                    </w:r>
                    <w:r w:rsidR="00EF5316" w:rsidRPr="00EF5316">
                      <w:rPr>
                        <w:rFonts w:ascii="游ゴシック" w:eastAsia="游ゴシック" w:hAnsi="游ゴシック" w:cs="Meiryo UI" w:hint="eastAsia"/>
                        <w:b/>
                        <w:bCs/>
                      </w:rPr>
                      <w:t>（</w:t>
                    </w:r>
                    <w:r w:rsidR="00596BB1">
                      <w:rPr>
                        <w:rFonts w:ascii="游ゴシック" w:eastAsia="游ゴシック" w:hAnsi="游ゴシック" w:cs="Meiryo UI" w:hint="eastAsia"/>
                        <w:b/>
                        <w:bCs/>
                      </w:rPr>
                      <w:t>月</w:t>
                    </w:r>
                    <w:r w:rsidR="00EF5316" w:rsidRPr="00EF5316">
                      <w:rPr>
                        <w:rFonts w:ascii="游ゴシック" w:eastAsia="游ゴシック" w:hAnsi="游ゴシック" w:cs="Meiryo UI"/>
                        <w:b/>
                        <w:bCs/>
                      </w:rPr>
                      <w:t>）</w:t>
                    </w:r>
                    <w:r w:rsidR="00665AD0">
                      <w:rPr>
                        <w:rFonts w:ascii="游ゴシック" w:eastAsia="游ゴシック" w:hAnsi="游ゴシック" w:cs="Meiryo UI" w:hint="eastAsia"/>
                        <w:b/>
                        <w:bCs/>
                      </w:rPr>
                      <w:t>12：00</w:t>
                    </w:r>
                    <w:r w:rsidRPr="00EF5316">
                      <w:rPr>
                        <w:rFonts w:ascii="游ゴシック" w:eastAsia="游ゴシック" w:hAnsi="游ゴシック" w:cs="Meiryo UI" w:hint="eastAsia"/>
                        <w:b/>
                        <w:bCs/>
                      </w:rPr>
                      <w:t xml:space="preserve">必着 </w:t>
                    </w:r>
                  </w:p>
                </w:txbxContent>
              </v:textbox>
            </v:rect>
          </w:pict>
        </mc:Fallback>
      </mc:AlternateContent>
    </w:r>
    <w:r w:rsidRPr="00665AD0">
      <w:rPr>
        <w:bCs/>
        <w:noProof/>
        <w:szCs w:val="20"/>
      </w:rPr>
      <mc:AlternateContent>
        <mc:Choice Requires="wps">
          <w:drawing>
            <wp:anchor distT="0" distB="0" distL="114300" distR="114300" simplePos="0" relativeHeight="251660288" behindDoc="0" locked="0" layoutInCell="1" allowOverlap="1" wp14:anchorId="1848FE97" wp14:editId="47C56727">
              <wp:simplePos x="0" y="0"/>
              <wp:positionH relativeFrom="column">
                <wp:posOffset>4766310</wp:posOffset>
              </wp:positionH>
              <wp:positionV relativeFrom="paragraph">
                <wp:posOffset>-456565</wp:posOffset>
              </wp:positionV>
              <wp:extent cx="1553845" cy="477520"/>
              <wp:effectExtent l="6350" t="9525" r="1143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77520"/>
                      </a:xfrm>
                      <a:prstGeom prst="rect">
                        <a:avLst/>
                      </a:prstGeom>
                      <a:solidFill>
                        <a:srgbClr val="FFFFFF"/>
                      </a:solidFill>
                      <a:ln w="6350">
                        <a:solidFill>
                          <a:srgbClr val="000000"/>
                        </a:solidFill>
                        <a:miter lim="800000"/>
                        <a:headEnd/>
                        <a:tailEnd/>
                      </a:ln>
                    </wps:spPr>
                    <wps:txbx>
                      <w:txbxContent>
                        <w:p w14:paraId="157CBDC8" w14:textId="77777777" w:rsidR="00665AD0" w:rsidRDefault="00665AD0" w:rsidP="00665AD0">
                          <w:pPr>
                            <w:ind w:left="201" w:hanging="201"/>
                            <w:jc w:val="center"/>
                            <w:rPr>
                              <w:rFonts w:ascii="游ゴシック" w:eastAsia="游ゴシック" w:hAnsi="游ゴシック"/>
                              <w:sz w:val="20"/>
                              <w:szCs w:val="20"/>
                            </w:rPr>
                          </w:pPr>
                          <w:r>
                            <w:rPr>
                              <w:rFonts w:ascii="游ゴシック" w:eastAsia="游ゴシック" w:hAnsi="游ゴシック" w:hint="eastAsia"/>
                              <w:sz w:val="20"/>
                              <w:szCs w:val="20"/>
                            </w:rPr>
                            <w:t>広報の効果的実践①</w:t>
                          </w:r>
                        </w:p>
                        <w:p w14:paraId="6D896C82" w14:textId="77777777" w:rsidR="00665AD0" w:rsidRDefault="00665AD0" w:rsidP="00665AD0">
                          <w:pPr>
                            <w:ind w:left="201" w:hanging="201"/>
                            <w:jc w:val="center"/>
                            <w:rPr>
                              <w:rFonts w:ascii="游ゴシック" w:eastAsia="游ゴシック" w:hAnsi="游ゴシック"/>
                              <w:sz w:val="20"/>
                              <w:szCs w:val="20"/>
                            </w:rPr>
                          </w:pPr>
                          <w:r w:rsidRPr="00AA5BAE">
                            <w:rPr>
                              <w:rFonts w:ascii="游ゴシック" w:eastAsia="游ゴシック" w:hAnsi="游ゴシック" w:hint="eastAsia"/>
                              <w:sz w:val="20"/>
                              <w:szCs w:val="20"/>
                            </w:rPr>
                            <w:t>（</w:t>
                          </w:r>
                          <w:r>
                            <w:rPr>
                              <w:rFonts w:ascii="游ゴシック" w:eastAsia="游ゴシック" w:hAnsi="游ゴシック" w:hint="eastAsia"/>
                              <w:sz w:val="20"/>
                              <w:szCs w:val="20"/>
                            </w:rPr>
                            <w:t>R6.5.20～5.28）</w:t>
                          </w:r>
                        </w:p>
                        <w:p w14:paraId="4C14A2AC" w14:textId="77777777" w:rsidR="00665AD0" w:rsidRPr="00AA5BAE" w:rsidRDefault="00665AD0" w:rsidP="00665AD0">
                          <w:pPr>
                            <w:ind w:left="201" w:hanging="201"/>
                            <w:jc w:val="center"/>
                            <w:rPr>
                              <w:rFonts w:ascii="游ゴシック" w:eastAsia="游ゴシック" w:hAnsi="游ゴシック"/>
                              <w:sz w:val="20"/>
                              <w:szCs w:val="20"/>
                            </w:rPr>
                          </w:pPr>
                          <w:r>
                            <w:rPr>
                              <w:rFonts w:ascii="游ゴシック" w:eastAsia="游ゴシック" w:hAnsi="游ゴシック"/>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8FE97" id="_x0000_t202" coordsize="21600,21600" o:spt="202" path="m,l,21600r21600,l21600,xe">
              <v:stroke joinstyle="miter"/>
              <v:path gradientshapeok="t" o:connecttype="rect"/>
            </v:shapetype>
            <v:shape id="テキスト ボックス 2" o:spid="_x0000_s1027" type="#_x0000_t202" style="position:absolute;left:0;text-align:left;margin-left:375.3pt;margin-top:-35.95pt;width:122.3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" strokeweight=".5pt">
              <v:textbox>
                <w:txbxContent>
                  <w:p w14:paraId="157CBDC8" w14:textId="77777777" w:rsidR="00665AD0" w:rsidRDefault="00665AD0" w:rsidP="00665AD0">
                    <w:pPr>
                      <w:ind w:left="201" w:hanging="201"/>
                      <w:jc w:val="center"/>
                      <w:rPr>
                        <w:rFonts w:ascii="游ゴシック" w:eastAsia="游ゴシック" w:hAnsi="游ゴシック"/>
                        <w:sz w:val="20"/>
                        <w:szCs w:val="20"/>
                      </w:rPr>
                    </w:pPr>
                    <w:r>
                      <w:rPr>
                        <w:rFonts w:ascii="游ゴシック" w:eastAsia="游ゴシック" w:hAnsi="游ゴシック" w:hint="eastAsia"/>
                        <w:sz w:val="20"/>
                        <w:szCs w:val="20"/>
                      </w:rPr>
                      <w:t>広報の効果的実践①</w:t>
                    </w:r>
                  </w:p>
                  <w:p w14:paraId="6D896C82" w14:textId="77777777" w:rsidR="00665AD0" w:rsidRDefault="00665AD0" w:rsidP="00665AD0">
                    <w:pPr>
                      <w:ind w:left="201" w:hanging="201"/>
                      <w:jc w:val="center"/>
                      <w:rPr>
                        <w:rFonts w:ascii="游ゴシック" w:eastAsia="游ゴシック" w:hAnsi="游ゴシック"/>
                        <w:sz w:val="20"/>
                        <w:szCs w:val="20"/>
                      </w:rPr>
                    </w:pPr>
                    <w:r w:rsidRPr="00AA5BAE">
                      <w:rPr>
                        <w:rFonts w:ascii="游ゴシック" w:eastAsia="游ゴシック" w:hAnsi="游ゴシック" w:hint="eastAsia"/>
                        <w:sz w:val="20"/>
                        <w:szCs w:val="20"/>
                      </w:rPr>
                      <w:t>（</w:t>
                    </w:r>
                    <w:r>
                      <w:rPr>
                        <w:rFonts w:ascii="游ゴシック" w:eastAsia="游ゴシック" w:hAnsi="游ゴシック" w:hint="eastAsia"/>
                        <w:sz w:val="20"/>
                        <w:szCs w:val="20"/>
                      </w:rPr>
                      <w:t>R6.5.20～5.28）</w:t>
                    </w:r>
                  </w:p>
                  <w:p w14:paraId="4C14A2AC" w14:textId="77777777" w:rsidR="00665AD0" w:rsidRPr="00AA5BAE" w:rsidRDefault="00665AD0" w:rsidP="00665AD0">
                    <w:pPr>
                      <w:ind w:left="201" w:hanging="201"/>
                      <w:jc w:val="center"/>
                      <w:rPr>
                        <w:rFonts w:ascii="游ゴシック" w:eastAsia="游ゴシック" w:hAnsi="游ゴシック"/>
                        <w:sz w:val="20"/>
                        <w:szCs w:val="20"/>
                      </w:rPr>
                    </w:pPr>
                    <w:r>
                      <w:rPr>
                        <w:rFonts w:ascii="游ゴシック" w:eastAsia="游ゴシック" w:hAnsi="游ゴシック"/>
                        <w:sz w:val="20"/>
                        <w:szCs w:val="20"/>
                      </w:rPr>
                      <w:t>）</w:t>
                    </w:r>
                  </w:p>
                </w:txbxContent>
              </v:textbox>
            </v:shape>
          </w:pict>
        </mc:Fallback>
      </mc:AlternateContent>
    </w:r>
    <w:r w:rsidR="00B4003E" w:rsidRPr="00665AD0">
      <w:rPr>
        <w:rFonts w:ascii="HGS創英角ｺﾞｼｯｸUB" w:eastAsia="HGS創英角ｺﾞｼｯｸUB" w:hAnsi="ＭＳ 明朝" w:hint="eastAsia"/>
        <w:bCs/>
        <w:sz w:val="32"/>
      </w:rPr>
      <w:t>事前調査票</w:t>
    </w:r>
  </w:p>
  <w:tbl>
    <w:tblPr>
      <w:tblW w:w="49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289"/>
      <w:gridCol w:w="1133"/>
      <w:gridCol w:w="2978"/>
      <w:gridCol w:w="709"/>
      <w:gridCol w:w="2879"/>
    </w:tblGrid>
    <w:tr w:rsidR="00B4003E" w14:paraId="3DB0F412" w14:textId="77777777" w:rsidTr="00665AD0">
      <w:trPr>
        <w:trHeight w:val="539"/>
      </w:trPr>
      <w:tc>
        <w:tcPr>
          <w:tcW w:w="439" w:type="pct"/>
          <w:tcBorders>
            <w:top w:val="single" w:sz="12" w:space="0" w:color="auto"/>
            <w:left w:val="single" w:sz="12" w:space="0" w:color="auto"/>
            <w:bottom w:val="single" w:sz="12" w:space="0" w:color="auto"/>
            <w:right w:val="single" w:sz="4" w:space="0" w:color="auto"/>
          </w:tcBorders>
          <w:vAlign w:val="center"/>
        </w:tcPr>
        <w:p w14:paraId="586F60FF" w14:textId="77777777" w:rsidR="00B4003E" w:rsidRDefault="00B4003E" w:rsidP="00B4003E">
          <w:pPr>
            <w:spacing w:beforeLines="10" w:before="24" w:line="240" w:lineRule="exact"/>
            <w:jc w:val="center"/>
            <w:rPr>
              <w:rFonts w:ascii="ＭＳ ゴシック" w:eastAsia="ＭＳ ゴシック" w:hAnsi="ＭＳ ゴシック"/>
              <w:kern w:val="0"/>
              <w:sz w:val="20"/>
              <w:szCs w:val="20"/>
            </w:rPr>
          </w:pPr>
          <w:r w:rsidRPr="005115EB">
            <w:rPr>
              <w:rFonts w:ascii="ＭＳ ゴシック" w:eastAsia="ＭＳ ゴシック" w:hAnsi="ＭＳ ゴシック" w:hint="eastAsia"/>
              <w:kern w:val="0"/>
              <w:sz w:val="20"/>
              <w:szCs w:val="20"/>
            </w:rPr>
            <w:t>都道府</w:t>
          </w:r>
        </w:p>
        <w:p w14:paraId="43E8F832" w14:textId="77777777" w:rsidR="00B4003E" w:rsidRPr="00FD3FD5" w:rsidRDefault="00B4003E" w:rsidP="00B4003E">
          <w:pPr>
            <w:spacing w:beforeLines="10" w:before="24" w:line="240" w:lineRule="exact"/>
            <w:jc w:val="center"/>
            <w:rPr>
              <w:rFonts w:ascii="ＭＳ ゴシック" w:eastAsia="ＭＳ ゴシック" w:hAnsi="ＭＳ ゴシック"/>
              <w:sz w:val="22"/>
            </w:rPr>
          </w:pPr>
          <w:r w:rsidRPr="005115EB">
            <w:rPr>
              <w:rFonts w:ascii="ＭＳ ゴシック" w:eastAsia="ＭＳ ゴシック" w:hAnsi="ＭＳ ゴシック" w:hint="eastAsia"/>
              <w:kern w:val="0"/>
              <w:sz w:val="20"/>
              <w:szCs w:val="20"/>
            </w:rPr>
            <w:t>県</w:t>
          </w:r>
          <w:r>
            <w:rPr>
              <w:rFonts w:ascii="ＭＳ ゴシック" w:eastAsia="ＭＳ ゴシック" w:hAnsi="ＭＳ ゴシック" w:hint="eastAsia"/>
              <w:kern w:val="0"/>
              <w:sz w:val="20"/>
              <w:szCs w:val="20"/>
            </w:rPr>
            <w:t xml:space="preserve">　</w:t>
          </w:r>
          <w:r w:rsidRPr="005115EB">
            <w:rPr>
              <w:rFonts w:ascii="ＭＳ ゴシック" w:eastAsia="ＭＳ ゴシック" w:hAnsi="ＭＳ ゴシック" w:hint="eastAsia"/>
              <w:kern w:val="0"/>
              <w:sz w:val="20"/>
              <w:szCs w:val="20"/>
            </w:rPr>
            <w:t>名</w:t>
          </w:r>
        </w:p>
      </w:tc>
      <w:tc>
        <w:tcPr>
          <w:tcW w:w="654" w:type="pct"/>
          <w:tcBorders>
            <w:top w:val="single" w:sz="12" w:space="0" w:color="auto"/>
            <w:bottom w:val="single" w:sz="12" w:space="0" w:color="auto"/>
            <w:right w:val="single" w:sz="4" w:space="0" w:color="auto"/>
          </w:tcBorders>
          <w:vAlign w:val="center"/>
        </w:tcPr>
        <w:p w14:paraId="5B865CAC" w14:textId="77777777" w:rsidR="00B4003E" w:rsidRPr="00FD3FD5" w:rsidRDefault="00B4003E" w:rsidP="00B4003E">
          <w:pPr>
            <w:spacing w:beforeLines="10" w:before="24"/>
            <w:rPr>
              <w:rFonts w:ascii="ＭＳ ゴシック" w:eastAsia="ＭＳ ゴシック" w:hAnsi="ＭＳ ゴシック"/>
              <w:sz w:val="22"/>
            </w:rPr>
          </w:pPr>
        </w:p>
      </w:tc>
      <w:tc>
        <w:tcPr>
          <w:tcW w:w="575" w:type="pct"/>
          <w:tcBorders>
            <w:top w:val="single" w:sz="12" w:space="0" w:color="auto"/>
            <w:bottom w:val="single" w:sz="12" w:space="0" w:color="auto"/>
            <w:right w:val="single" w:sz="4" w:space="0" w:color="auto"/>
          </w:tcBorders>
          <w:vAlign w:val="center"/>
        </w:tcPr>
        <w:p w14:paraId="4C9E0967" w14:textId="77777777" w:rsidR="00B4003E" w:rsidRPr="00FD3FD5" w:rsidRDefault="00301F94" w:rsidP="00B4003E">
          <w:pPr>
            <w:spacing w:beforeLines="10" w:before="24"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1511" w:type="pct"/>
          <w:tcBorders>
            <w:top w:val="single" w:sz="12" w:space="0" w:color="auto"/>
            <w:bottom w:val="single" w:sz="12" w:space="0" w:color="auto"/>
            <w:right w:val="single" w:sz="4" w:space="0" w:color="auto"/>
          </w:tcBorders>
          <w:vAlign w:val="center"/>
        </w:tcPr>
        <w:p w14:paraId="65DB82DE" w14:textId="77777777" w:rsidR="00B4003E" w:rsidRPr="00FD3FD5" w:rsidRDefault="00B4003E" w:rsidP="00B4003E">
          <w:pPr>
            <w:spacing w:beforeLines="10" w:before="24"/>
            <w:rPr>
              <w:rFonts w:ascii="ＭＳ ゴシック" w:eastAsia="ＭＳ ゴシック" w:hAnsi="ＭＳ ゴシック"/>
              <w:sz w:val="22"/>
            </w:rPr>
          </w:pPr>
        </w:p>
      </w:tc>
      <w:tc>
        <w:tcPr>
          <w:tcW w:w="360" w:type="pct"/>
          <w:tcBorders>
            <w:top w:val="single" w:sz="12" w:space="0" w:color="auto"/>
            <w:bottom w:val="single" w:sz="12" w:space="0" w:color="auto"/>
            <w:right w:val="single" w:sz="4" w:space="0" w:color="auto"/>
          </w:tcBorders>
          <w:vAlign w:val="center"/>
        </w:tcPr>
        <w:p w14:paraId="31385F4F" w14:textId="77777777" w:rsidR="00B4003E" w:rsidRPr="00FD3FD5" w:rsidRDefault="00B4003E" w:rsidP="00B4003E">
          <w:pPr>
            <w:spacing w:beforeLines="10" w:before="24"/>
            <w:jc w:val="center"/>
            <w:rPr>
              <w:rFonts w:ascii="ＭＳ ゴシック" w:eastAsia="ＭＳ ゴシック" w:hAnsi="ＭＳ ゴシック"/>
              <w:sz w:val="22"/>
            </w:rPr>
          </w:pPr>
          <w:r w:rsidRPr="00FD3FD5">
            <w:rPr>
              <w:rFonts w:ascii="ＭＳ ゴシック" w:eastAsia="ＭＳ ゴシック" w:hAnsi="ＭＳ ゴシック" w:hint="eastAsia"/>
              <w:sz w:val="22"/>
            </w:rPr>
            <w:t>氏名</w:t>
          </w:r>
        </w:p>
      </w:tc>
      <w:tc>
        <w:tcPr>
          <w:tcW w:w="1461" w:type="pct"/>
          <w:tcBorders>
            <w:top w:val="single" w:sz="12" w:space="0" w:color="auto"/>
            <w:bottom w:val="single" w:sz="12" w:space="0" w:color="auto"/>
            <w:right w:val="single" w:sz="12" w:space="0" w:color="auto"/>
          </w:tcBorders>
          <w:vAlign w:val="center"/>
        </w:tcPr>
        <w:p w14:paraId="5AAD1950" w14:textId="77777777" w:rsidR="00B4003E" w:rsidRPr="00D32E73" w:rsidRDefault="00B4003E" w:rsidP="00B4003E">
          <w:pPr>
            <w:spacing w:beforeLines="10" w:before="24"/>
            <w:rPr>
              <w:rFonts w:ascii="ＭＳ ゴシック" w:eastAsia="ＭＳ ゴシック" w:hAnsi="ＭＳ ゴシック"/>
            </w:rPr>
          </w:pPr>
        </w:p>
      </w:tc>
    </w:tr>
  </w:tbl>
  <w:p w14:paraId="4890207E" w14:textId="77777777" w:rsidR="00B4003E" w:rsidRPr="00B4003E" w:rsidRDefault="00B4003E" w:rsidP="00B4003E">
    <w:pPr>
      <w:pStyle w:val="a3"/>
      <w:spacing w:line="80" w:lineRule="exact"/>
      <w:jc w:val="left"/>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A"/>
    <w:rsid w:val="002912FE"/>
    <w:rsid w:val="002B26F4"/>
    <w:rsid w:val="002C28D2"/>
    <w:rsid w:val="002C7924"/>
    <w:rsid w:val="00301F94"/>
    <w:rsid w:val="00544741"/>
    <w:rsid w:val="00596BB1"/>
    <w:rsid w:val="00665AD0"/>
    <w:rsid w:val="006F0C1E"/>
    <w:rsid w:val="00944418"/>
    <w:rsid w:val="009C6A80"/>
    <w:rsid w:val="00B4003E"/>
    <w:rsid w:val="00BD0AC1"/>
    <w:rsid w:val="00E62DCA"/>
    <w:rsid w:val="00EF5316"/>
    <w:rsid w:val="00F3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FE46D5"/>
  <w15:chartTrackingRefBased/>
  <w15:docId w15:val="{C14EF28D-FC9B-4482-B411-735063F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3E"/>
    <w:pPr>
      <w:tabs>
        <w:tab w:val="center" w:pos="4252"/>
        <w:tab w:val="right" w:pos="8504"/>
      </w:tabs>
      <w:snapToGrid w:val="0"/>
    </w:pPr>
  </w:style>
  <w:style w:type="character" w:customStyle="1" w:styleId="a4">
    <w:name w:val="ヘッダー (文字)"/>
    <w:basedOn w:val="a0"/>
    <w:link w:val="a3"/>
    <w:uiPriority w:val="99"/>
    <w:rsid w:val="00B4003E"/>
  </w:style>
  <w:style w:type="paragraph" w:styleId="a5">
    <w:name w:val="footer"/>
    <w:basedOn w:val="a"/>
    <w:link w:val="a6"/>
    <w:uiPriority w:val="99"/>
    <w:unhideWhenUsed/>
    <w:rsid w:val="00B4003E"/>
    <w:pPr>
      <w:tabs>
        <w:tab w:val="center" w:pos="4252"/>
        <w:tab w:val="right" w:pos="8504"/>
      </w:tabs>
      <w:snapToGrid w:val="0"/>
    </w:pPr>
  </w:style>
  <w:style w:type="character" w:customStyle="1" w:styleId="a6">
    <w:name w:val="フッター (文字)"/>
    <w:basedOn w:val="a0"/>
    <w:link w:val="a5"/>
    <w:uiPriority w:val="99"/>
    <w:rsid w:val="00B4003E"/>
  </w:style>
  <w:style w:type="paragraph" w:styleId="a7">
    <w:name w:val="Body Text"/>
    <w:basedOn w:val="a"/>
    <w:link w:val="a8"/>
    <w:rsid w:val="00B4003E"/>
    <w:pPr>
      <w:jc w:val="left"/>
    </w:pPr>
    <w:rPr>
      <w:rFonts w:ascii="Century" w:eastAsia="ＭＳ 明朝" w:hAnsi="Century" w:cs="Times New Roman"/>
      <w:w w:val="50"/>
      <w:szCs w:val="24"/>
    </w:rPr>
  </w:style>
  <w:style w:type="character" w:customStyle="1" w:styleId="a8">
    <w:name w:val="本文 (文字)"/>
    <w:basedOn w:val="a0"/>
    <w:link w:val="a7"/>
    <w:rsid w:val="00B4003E"/>
    <w:rPr>
      <w:rFonts w:ascii="Century" w:eastAsia="ＭＳ 明朝" w:hAnsi="Century" w:cs="Times New Roman"/>
      <w:w w:val="50"/>
      <w:szCs w:val="24"/>
    </w:rPr>
  </w:style>
  <w:style w:type="paragraph" w:styleId="a9">
    <w:name w:val="Balloon Text"/>
    <w:basedOn w:val="a"/>
    <w:link w:val="aa"/>
    <w:uiPriority w:val="99"/>
    <w:semiHidden/>
    <w:unhideWhenUsed/>
    <w:rsid w:val="00596B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6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3B7B-A3AB-4015-851D-0BFEEEB3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丹内 久美子</dc:creator>
  <cp:keywords/>
  <dc:description/>
  <cp:lastModifiedBy>鈴木 佳加</cp:lastModifiedBy>
  <cp:revision>14</cp:revision>
  <cp:lastPrinted>2023-03-15T05:45:00Z</cp:lastPrinted>
  <dcterms:created xsi:type="dcterms:W3CDTF">2020-06-15T23:57:00Z</dcterms:created>
  <dcterms:modified xsi:type="dcterms:W3CDTF">2024-03-31T02:21:00Z</dcterms:modified>
</cp:coreProperties>
</file>